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778" w:rsidRPr="000D6921" w:rsidRDefault="00D93778" w:rsidP="001941DD">
      <w:pPr>
        <w:jc w:val="center"/>
        <w:rPr>
          <w:b/>
          <w:bCs/>
          <w:color w:val="323E4F" w:themeColor="text2" w:themeShade="BF"/>
          <w:sz w:val="32"/>
          <w:szCs w:val="32"/>
        </w:rPr>
      </w:pPr>
      <w:bookmarkStart w:id="0" w:name="_GoBack"/>
      <w:bookmarkEnd w:id="0"/>
      <w:r w:rsidRPr="000D6921">
        <w:rPr>
          <w:b/>
          <w:bCs/>
          <w:color w:val="323E4F" w:themeColor="text2" w:themeShade="BF"/>
          <w:sz w:val="32"/>
          <w:szCs w:val="32"/>
        </w:rPr>
        <w:t>AP VENDOR PORTAL GUIDE</w:t>
      </w:r>
    </w:p>
    <w:p w:rsidR="00762968" w:rsidRDefault="00762968" w:rsidP="001941DD">
      <w:pPr>
        <w:jc w:val="center"/>
        <w:rPr>
          <w:b/>
          <w:bCs/>
          <w:color w:val="323E4F" w:themeColor="text2" w:themeShade="BF"/>
          <w:sz w:val="32"/>
          <w:szCs w:val="32"/>
          <w:u w:val="single"/>
        </w:rPr>
      </w:pPr>
    </w:p>
    <w:p w:rsidR="000D6921" w:rsidRPr="003608AD" w:rsidRDefault="000D6921" w:rsidP="000D6921">
      <w:pPr>
        <w:pStyle w:val="TOCTitle"/>
      </w:pPr>
      <w:r w:rsidRPr="003608AD">
        <w:t>Table of Contents</w:t>
      </w:r>
    </w:p>
    <w:p w:rsidR="000D6921" w:rsidRPr="003608AD" w:rsidRDefault="000D6921" w:rsidP="000D6921">
      <w:pPr>
        <w:pStyle w:val="MemoLine"/>
        <w:rPr>
          <w:rFonts w:asciiTheme="minorHAnsi" w:hAnsiTheme="minorHAnsi" w:cstheme="minorHAnsi"/>
        </w:rPr>
      </w:pPr>
    </w:p>
    <w:p w:rsidR="000D6921" w:rsidRPr="000D6921" w:rsidRDefault="000D6921" w:rsidP="000D6921">
      <w:pPr>
        <w:pStyle w:val="TOC1"/>
        <w:rPr>
          <w:rFonts w:asciiTheme="minorHAnsi" w:eastAsiaTheme="minorEastAsia" w:hAnsiTheme="minorHAnsi" w:cstheme="minorBidi"/>
          <w:color w:val="323E4F" w:themeColor="text2" w:themeShade="BF"/>
          <w:sz w:val="24"/>
          <w:szCs w:val="24"/>
        </w:rPr>
      </w:pPr>
      <w:r w:rsidRPr="003608AD">
        <w:rPr>
          <w:rFonts w:asciiTheme="minorHAnsi" w:hAnsiTheme="minorHAnsi" w:cstheme="minorHAnsi"/>
          <w:szCs w:val="24"/>
        </w:rPr>
        <w:fldChar w:fldCharType="begin"/>
      </w:r>
      <w:r w:rsidRPr="003608AD">
        <w:rPr>
          <w:rFonts w:asciiTheme="minorHAnsi" w:hAnsiTheme="minorHAnsi" w:cstheme="minorHAnsi"/>
          <w:szCs w:val="24"/>
        </w:rPr>
        <w:instrText xml:space="preserve"> TOC \o "1-1" \h \z \u \t "Heading 3,2" </w:instrText>
      </w:r>
      <w:r w:rsidRPr="003608AD">
        <w:rPr>
          <w:rFonts w:asciiTheme="minorHAnsi" w:hAnsiTheme="minorHAnsi" w:cstheme="minorHAnsi"/>
          <w:szCs w:val="24"/>
        </w:rPr>
        <w:fldChar w:fldCharType="separate"/>
      </w:r>
      <w:hyperlink w:anchor="_Toc2183804" w:history="1">
        <w:r w:rsidRPr="000D6921">
          <w:rPr>
            <w:b/>
            <w:bCs/>
            <w:color w:val="323E4F" w:themeColor="text2" w:themeShade="BF"/>
            <w:sz w:val="24"/>
            <w:szCs w:val="24"/>
          </w:rPr>
          <w:t>Activation</w:t>
        </w:r>
        <w:r w:rsidRPr="000D6921">
          <w:rPr>
            <w:webHidden/>
            <w:color w:val="323E4F" w:themeColor="text2" w:themeShade="BF"/>
            <w:sz w:val="24"/>
            <w:szCs w:val="24"/>
          </w:rPr>
          <w:tab/>
          <w:t>2</w:t>
        </w:r>
      </w:hyperlink>
    </w:p>
    <w:p w:rsidR="000D6921" w:rsidRPr="000D6921" w:rsidRDefault="00824F71" w:rsidP="000D6921">
      <w:pPr>
        <w:pStyle w:val="TOC1"/>
        <w:rPr>
          <w:rFonts w:asciiTheme="minorHAnsi" w:eastAsiaTheme="minorEastAsia" w:hAnsiTheme="minorHAnsi" w:cstheme="minorBidi"/>
          <w:color w:val="323E4F" w:themeColor="text2" w:themeShade="BF"/>
          <w:sz w:val="24"/>
          <w:szCs w:val="24"/>
        </w:rPr>
      </w:pPr>
      <w:hyperlink w:anchor="_Toc2183805" w:history="1">
        <w:r w:rsidR="000D6921" w:rsidRPr="000D6921">
          <w:rPr>
            <w:b/>
            <w:bCs/>
            <w:color w:val="323E4F" w:themeColor="text2" w:themeShade="BF"/>
            <w:sz w:val="24"/>
            <w:szCs w:val="24"/>
          </w:rPr>
          <w:t>Profile Setup</w:t>
        </w:r>
        <w:r w:rsidR="000D6921" w:rsidRPr="000D6921">
          <w:rPr>
            <w:webHidden/>
            <w:color w:val="323E4F" w:themeColor="text2" w:themeShade="BF"/>
            <w:sz w:val="24"/>
            <w:szCs w:val="24"/>
          </w:rPr>
          <w:tab/>
        </w:r>
        <w:r w:rsidR="000D6921">
          <w:rPr>
            <w:webHidden/>
            <w:color w:val="323E4F" w:themeColor="text2" w:themeShade="BF"/>
            <w:sz w:val="24"/>
            <w:szCs w:val="24"/>
          </w:rPr>
          <w:t>3</w:t>
        </w:r>
      </w:hyperlink>
    </w:p>
    <w:p w:rsidR="000D6921" w:rsidRPr="000D6921" w:rsidRDefault="000D6921" w:rsidP="000D6921">
      <w:pPr>
        <w:pStyle w:val="TOC1"/>
        <w:rPr>
          <w:rFonts w:asciiTheme="minorHAnsi" w:eastAsiaTheme="minorEastAsia" w:hAnsiTheme="minorHAnsi" w:cstheme="minorBidi"/>
          <w:color w:val="323E4F" w:themeColor="text2" w:themeShade="BF"/>
          <w:sz w:val="24"/>
          <w:szCs w:val="24"/>
        </w:rPr>
      </w:pPr>
      <w:r w:rsidRPr="003608AD">
        <w:rPr>
          <w:rFonts w:asciiTheme="minorHAnsi" w:hAnsiTheme="minorHAnsi" w:cstheme="minorHAnsi"/>
          <w:szCs w:val="24"/>
        </w:rPr>
        <w:fldChar w:fldCharType="end"/>
      </w:r>
      <w:hyperlink w:anchor="_Toc2183804" w:history="1">
        <w:r w:rsidRPr="000D6921">
          <w:rPr>
            <w:b/>
            <w:bCs/>
            <w:color w:val="323E4F" w:themeColor="text2" w:themeShade="BF"/>
            <w:sz w:val="24"/>
            <w:szCs w:val="24"/>
          </w:rPr>
          <w:t>SAP Authentication: Mobile Phone Version</w:t>
        </w:r>
        <w:r w:rsidRPr="000D6921">
          <w:rPr>
            <w:webHidden/>
            <w:color w:val="323E4F" w:themeColor="text2" w:themeShade="BF"/>
            <w:sz w:val="24"/>
            <w:szCs w:val="24"/>
          </w:rPr>
          <w:tab/>
        </w:r>
        <w:r>
          <w:rPr>
            <w:webHidden/>
            <w:color w:val="323E4F" w:themeColor="text2" w:themeShade="BF"/>
            <w:sz w:val="24"/>
            <w:szCs w:val="24"/>
          </w:rPr>
          <w:t>4</w:t>
        </w:r>
      </w:hyperlink>
    </w:p>
    <w:p w:rsidR="000D6921" w:rsidRPr="000D6921" w:rsidRDefault="00824F71" w:rsidP="000D6921">
      <w:pPr>
        <w:pStyle w:val="TOC1"/>
        <w:rPr>
          <w:rFonts w:asciiTheme="minorHAnsi" w:eastAsiaTheme="minorEastAsia" w:hAnsiTheme="minorHAnsi" w:cstheme="minorBidi"/>
          <w:color w:val="323E4F" w:themeColor="text2" w:themeShade="BF"/>
          <w:sz w:val="24"/>
          <w:szCs w:val="24"/>
        </w:rPr>
      </w:pPr>
      <w:hyperlink w:anchor="_Toc2183804" w:history="1">
        <w:r w:rsidR="000D6921" w:rsidRPr="000D6921">
          <w:rPr>
            <w:b/>
            <w:bCs/>
            <w:color w:val="323E4F" w:themeColor="text2" w:themeShade="BF"/>
            <w:sz w:val="24"/>
            <w:szCs w:val="24"/>
          </w:rPr>
          <w:t>SAP Authentication: Desktop Version</w:t>
        </w:r>
        <w:r w:rsidR="000D6921" w:rsidRPr="000D6921">
          <w:rPr>
            <w:webHidden/>
            <w:color w:val="323E4F" w:themeColor="text2" w:themeShade="BF"/>
            <w:sz w:val="24"/>
            <w:szCs w:val="24"/>
          </w:rPr>
          <w:tab/>
        </w:r>
        <w:r w:rsidR="000D6921">
          <w:rPr>
            <w:webHidden/>
            <w:color w:val="323E4F" w:themeColor="text2" w:themeShade="BF"/>
            <w:sz w:val="24"/>
            <w:szCs w:val="24"/>
          </w:rPr>
          <w:t>5</w:t>
        </w:r>
      </w:hyperlink>
    </w:p>
    <w:p w:rsidR="000D6921" w:rsidRDefault="00824F71" w:rsidP="000D6921">
      <w:pPr>
        <w:pStyle w:val="TOC1"/>
        <w:rPr>
          <w:color w:val="323E4F" w:themeColor="text2" w:themeShade="BF"/>
          <w:sz w:val="24"/>
          <w:szCs w:val="24"/>
        </w:rPr>
      </w:pPr>
      <w:hyperlink w:anchor="_Toc2183804" w:history="1">
        <w:r w:rsidR="00F55929">
          <w:rPr>
            <w:b/>
            <w:bCs/>
            <w:color w:val="323E4F" w:themeColor="text2" w:themeShade="BF"/>
            <w:sz w:val="24"/>
            <w:szCs w:val="24"/>
          </w:rPr>
          <w:t>For Users With Existing Pofile Account and Have Not Set U</w:t>
        </w:r>
        <w:r w:rsidR="00255B1C">
          <w:rPr>
            <w:b/>
            <w:bCs/>
            <w:color w:val="323E4F" w:themeColor="text2" w:themeShade="BF"/>
            <w:sz w:val="24"/>
            <w:szCs w:val="24"/>
          </w:rPr>
          <w:t>p Two-Factor Authentication</w:t>
        </w:r>
        <w:r w:rsidR="000D6921" w:rsidRPr="000D6921">
          <w:rPr>
            <w:webHidden/>
            <w:color w:val="323E4F" w:themeColor="text2" w:themeShade="BF"/>
            <w:sz w:val="24"/>
            <w:szCs w:val="24"/>
          </w:rPr>
          <w:tab/>
        </w:r>
        <w:r w:rsidR="000D6921">
          <w:rPr>
            <w:webHidden/>
            <w:color w:val="323E4F" w:themeColor="text2" w:themeShade="BF"/>
            <w:sz w:val="24"/>
            <w:szCs w:val="24"/>
          </w:rPr>
          <w:t>8</w:t>
        </w:r>
      </w:hyperlink>
    </w:p>
    <w:p w:rsidR="00255B1C" w:rsidRDefault="00824F71" w:rsidP="00255B1C">
      <w:pPr>
        <w:pStyle w:val="TOC1"/>
        <w:rPr>
          <w:color w:val="323E4F" w:themeColor="text2" w:themeShade="BF"/>
          <w:sz w:val="24"/>
          <w:szCs w:val="24"/>
        </w:rPr>
      </w:pPr>
      <w:hyperlink w:anchor="_Toc2183804" w:history="1">
        <w:r w:rsidR="00255B1C">
          <w:rPr>
            <w:b/>
            <w:bCs/>
            <w:color w:val="323E4F" w:themeColor="text2" w:themeShade="BF"/>
            <w:sz w:val="24"/>
            <w:szCs w:val="24"/>
          </w:rPr>
          <w:t>User Login and Entering the Two-Factor Authentication Passcode</w:t>
        </w:r>
        <w:r w:rsidR="00255B1C" w:rsidRPr="000D6921">
          <w:rPr>
            <w:webHidden/>
            <w:color w:val="323E4F" w:themeColor="text2" w:themeShade="BF"/>
            <w:sz w:val="24"/>
            <w:szCs w:val="24"/>
          </w:rPr>
          <w:tab/>
        </w:r>
      </w:hyperlink>
      <w:r w:rsidR="00255B1C">
        <w:rPr>
          <w:color w:val="323E4F" w:themeColor="text2" w:themeShade="BF"/>
          <w:sz w:val="24"/>
          <w:szCs w:val="24"/>
        </w:rPr>
        <w:t>11</w:t>
      </w:r>
    </w:p>
    <w:p w:rsidR="000D6921" w:rsidRPr="000D6921" w:rsidRDefault="00824F71" w:rsidP="000D6921">
      <w:pPr>
        <w:pStyle w:val="TOC1"/>
        <w:rPr>
          <w:rFonts w:asciiTheme="minorHAnsi" w:eastAsiaTheme="minorEastAsia" w:hAnsiTheme="minorHAnsi" w:cstheme="minorBidi"/>
          <w:color w:val="323E4F" w:themeColor="text2" w:themeShade="BF"/>
          <w:sz w:val="24"/>
          <w:szCs w:val="24"/>
        </w:rPr>
      </w:pPr>
      <w:hyperlink w:anchor="_Toc2183804" w:history="1">
        <w:r w:rsidR="00F55929">
          <w:rPr>
            <w:b/>
            <w:bCs/>
            <w:color w:val="323E4F" w:themeColor="text2" w:themeShade="BF"/>
            <w:sz w:val="24"/>
            <w:szCs w:val="24"/>
          </w:rPr>
          <w:t>View</w:t>
        </w:r>
        <w:r w:rsidR="000D6921" w:rsidRPr="000D6921">
          <w:rPr>
            <w:b/>
            <w:bCs/>
            <w:color w:val="323E4F" w:themeColor="text2" w:themeShade="BF"/>
            <w:sz w:val="24"/>
            <w:szCs w:val="24"/>
          </w:rPr>
          <w:t xml:space="preserve"> Invoices</w:t>
        </w:r>
        <w:r w:rsidR="00F55929">
          <w:rPr>
            <w:b/>
            <w:bCs/>
            <w:color w:val="323E4F" w:themeColor="text2" w:themeShade="BF"/>
            <w:sz w:val="24"/>
            <w:szCs w:val="24"/>
          </w:rPr>
          <w:t xml:space="preserve"> (open payables)</w:t>
        </w:r>
        <w:r w:rsidR="000D6921" w:rsidRPr="000D6921">
          <w:rPr>
            <w:webHidden/>
            <w:color w:val="323E4F" w:themeColor="text2" w:themeShade="BF"/>
            <w:sz w:val="24"/>
            <w:szCs w:val="24"/>
          </w:rPr>
          <w:tab/>
        </w:r>
        <w:r w:rsidR="00294F9A">
          <w:rPr>
            <w:webHidden/>
            <w:color w:val="323E4F" w:themeColor="text2" w:themeShade="BF"/>
            <w:sz w:val="24"/>
            <w:szCs w:val="24"/>
          </w:rPr>
          <w:t>15</w:t>
        </w:r>
      </w:hyperlink>
    </w:p>
    <w:p w:rsidR="000D6921" w:rsidRDefault="00824F71" w:rsidP="000D6921">
      <w:pPr>
        <w:pStyle w:val="TOC1"/>
        <w:rPr>
          <w:color w:val="323E4F" w:themeColor="text2" w:themeShade="BF"/>
          <w:sz w:val="24"/>
          <w:szCs w:val="24"/>
        </w:rPr>
      </w:pPr>
      <w:hyperlink w:anchor="_Toc2183804" w:history="1">
        <w:r w:rsidR="00F55929">
          <w:rPr>
            <w:b/>
            <w:bCs/>
            <w:color w:val="323E4F" w:themeColor="text2" w:themeShade="BF"/>
            <w:sz w:val="24"/>
            <w:szCs w:val="24"/>
          </w:rPr>
          <w:t>View</w:t>
        </w:r>
        <w:r w:rsidR="000D6921" w:rsidRPr="000D6921">
          <w:rPr>
            <w:b/>
            <w:bCs/>
            <w:color w:val="323E4F" w:themeColor="text2" w:themeShade="BF"/>
            <w:sz w:val="24"/>
            <w:szCs w:val="24"/>
          </w:rPr>
          <w:t xml:space="preserve"> Payments</w:t>
        </w:r>
        <w:r w:rsidR="000D6921" w:rsidRPr="000D6921">
          <w:rPr>
            <w:webHidden/>
            <w:color w:val="323E4F" w:themeColor="text2" w:themeShade="BF"/>
            <w:sz w:val="24"/>
            <w:szCs w:val="24"/>
          </w:rPr>
          <w:tab/>
        </w:r>
        <w:r w:rsidR="000D6921">
          <w:rPr>
            <w:webHidden/>
            <w:color w:val="323E4F" w:themeColor="text2" w:themeShade="BF"/>
            <w:sz w:val="24"/>
            <w:szCs w:val="24"/>
          </w:rPr>
          <w:t>18</w:t>
        </w:r>
      </w:hyperlink>
    </w:p>
    <w:p w:rsidR="00996B8C" w:rsidRPr="00996B8C" w:rsidRDefault="00824F71" w:rsidP="00996B8C">
      <w:pPr>
        <w:pStyle w:val="TOC1"/>
        <w:rPr>
          <w:rFonts w:asciiTheme="minorHAnsi" w:eastAsiaTheme="minorEastAsia" w:hAnsiTheme="minorHAnsi" w:cstheme="minorBidi"/>
          <w:color w:val="323E4F" w:themeColor="text2" w:themeShade="BF"/>
          <w:sz w:val="24"/>
          <w:szCs w:val="24"/>
        </w:rPr>
      </w:pPr>
      <w:hyperlink w:anchor="_Toc2183804" w:history="1">
        <w:r w:rsidR="00996B8C" w:rsidRPr="000D6921">
          <w:rPr>
            <w:b/>
            <w:bCs/>
            <w:color w:val="323E4F" w:themeColor="text2" w:themeShade="BF"/>
            <w:sz w:val="24"/>
            <w:szCs w:val="24"/>
          </w:rPr>
          <w:t>Password Change</w:t>
        </w:r>
        <w:r w:rsidR="00996B8C" w:rsidRPr="000D6921">
          <w:rPr>
            <w:webHidden/>
            <w:color w:val="323E4F" w:themeColor="text2" w:themeShade="BF"/>
            <w:sz w:val="24"/>
            <w:szCs w:val="24"/>
          </w:rPr>
          <w:tab/>
        </w:r>
        <w:r w:rsidR="00294F9A">
          <w:rPr>
            <w:webHidden/>
            <w:color w:val="323E4F" w:themeColor="text2" w:themeShade="BF"/>
            <w:sz w:val="24"/>
            <w:szCs w:val="24"/>
          </w:rPr>
          <w:t>21</w:t>
        </w:r>
      </w:hyperlink>
    </w:p>
    <w:p w:rsidR="00255B1C" w:rsidRPr="000D6921" w:rsidRDefault="00824F71" w:rsidP="00255B1C">
      <w:pPr>
        <w:pStyle w:val="TOC1"/>
        <w:rPr>
          <w:rFonts w:asciiTheme="minorHAnsi" w:eastAsiaTheme="minorEastAsia" w:hAnsiTheme="minorHAnsi" w:cstheme="minorBidi"/>
          <w:color w:val="323E4F" w:themeColor="text2" w:themeShade="BF"/>
          <w:sz w:val="24"/>
          <w:szCs w:val="24"/>
        </w:rPr>
      </w:pPr>
      <w:hyperlink w:anchor="_Toc2183804" w:history="1">
        <w:r w:rsidR="00255B1C" w:rsidRPr="000D6921">
          <w:rPr>
            <w:b/>
            <w:bCs/>
            <w:color w:val="323E4F" w:themeColor="text2" w:themeShade="BF"/>
            <w:sz w:val="24"/>
            <w:szCs w:val="24"/>
          </w:rPr>
          <w:t>Error Messages</w:t>
        </w:r>
        <w:r w:rsidR="002D722A">
          <w:rPr>
            <w:b/>
            <w:bCs/>
            <w:color w:val="323E4F" w:themeColor="text2" w:themeShade="BF"/>
            <w:sz w:val="24"/>
            <w:szCs w:val="24"/>
          </w:rPr>
          <w:t xml:space="preserve"> &amp; SAP References </w:t>
        </w:r>
        <w:r w:rsidR="00255B1C" w:rsidRPr="000D6921">
          <w:rPr>
            <w:webHidden/>
            <w:color w:val="323E4F" w:themeColor="text2" w:themeShade="BF"/>
            <w:sz w:val="24"/>
            <w:szCs w:val="24"/>
          </w:rPr>
          <w:tab/>
        </w:r>
        <w:r w:rsidR="00294F9A">
          <w:rPr>
            <w:webHidden/>
            <w:color w:val="323E4F" w:themeColor="text2" w:themeShade="BF"/>
            <w:sz w:val="24"/>
            <w:szCs w:val="24"/>
          </w:rPr>
          <w:t>22</w:t>
        </w:r>
      </w:hyperlink>
    </w:p>
    <w:p w:rsidR="000D6921" w:rsidRDefault="000D6921" w:rsidP="00C00C52">
      <w:pPr>
        <w:pStyle w:val="TOCTitle"/>
        <w:rPr>
          <w:rFonts w:asciiTheme="minorHAnsi" w:hAnsiTheme="minorHAnsi"/>
          <w:sz w:val="28"/>
          <w:szCs w:val="28"/>
        </w:rPr>
      </w:pPr>
    </w:p>
    <w:p w:rsidR="000D6921" w:rsidRDefault="000D6921" w:rsidP="00C00C52">
      <w:pPr>
        <w:pStyle w:val="TOCTitle"/>
        <w:rPr>
          <w:rFonts w:asciiTheme="minorHAnsi" w:hAnsiTheme="minorHAnsi"/>
          <w:sz w:val="28"/>
          <w:szCs w:val="28"/>
        </w:rPr>
      </w:pPr>
    </w:p>
    <w:p w:rsidR="000D6921" w:rsidRDefault="000D6921" w:rsidP="00C00C52">
      <w:pPr>
        <w:pStyle w:val="TOCTitle"/>
        <w:rPr>
          <w:rFonts w:asciiTheme="minorHAnsi" w:hAnsiTheme="minorHAnsi"/>
          <w:sz w:val="28"/>
          <w:szCs w:val="28"/>
        </w:rPr>
      </w:pPr>
    </w:p>
    <w:p w:rsidR="000D6921" w:rsidRDefault="000D6921" w:rsidP="00C00C52">
      <w:pPr>
        <w:pStyle w:val="TOCTitle"/>
        <w:rPr>
          <w:rFonts w:asciiTheme="minorHAnsi" w:hAnsiTheme="minorHAnsi"/>
          <w:sz w:val="28"/>
          <w:szCs w:val="28"/>
        </w:rPr>
      </w:pPr>
    </w:p>
    <w:p w:rsidR="000D6921" w:rsidRDefault="000D6921" w:rsidP="00C00C52">
      <w:pPr>
        <w:pStyle w:val="TOCTitle"/>
        <w:rPr>
          <w:rFonts w:asciiTheme="minorHAnsi" w:hAnsiTheme="minorHAnsi"/>
          <w:sz w:val="28"/>
          <w:szCs w:val="28"/>
        </w:rPr>
      </w:pPr>
    </w:p>
    <w:p w:rsidR="000D6921" w:rsidRDefault="000D6921" w:rsidP="00C00C52">
      <w:pPr>
        <w:pStyle w:val="TOCTitle"/>
        <w:rPr>
          <w:rFonts w:asciiTheme="minorHAnsi" w:hAnsiTheme="minorHAnsi"/>
          <w:sz w:val="28"/>
          <w:szCs w:val="28"/>
        </w:rPr>
      </w:pPr>
    </w:p>
    <w:p w:rsidR="000D6921" w:rsidRDefault="000D6921" w:rsidP="00C00C52">
      <w:pPr>
        <w:pStyle w:val="TOCTitle"/>
        <w:rPr>
          <w:rFonts w:asciiTheme="minorHAnsi" w:hAnsiTheme="minorHAnsi"/>
          <w:sz w:val="28"/>
          <w:szCs w:val="28"/>
        </w:rPr>
      </w:pPr>
    </w:p>
    <w:p w:rsidR="000D6921" w:rsidRDefault="000D6921" w:rsidP="00C00C52">
      <w:pPr>
        <w:pStyle w:val="TOCTitle"/>
        <w:rPr>
          <w:rFonts w:asciiTheme="minorHAnsi" w:hAnsiTheme="minorHAnsi"/>
          <w:sz w:val="28"/>
          <w:szCs w:val="28"/>
        </w:rPr>
      </w:pPr>
    </w:p>
    <w:p w:rsidR="003E4A58" w:rsidRPr="000D6921" w:rsidRDefault="003E4A58" w:rsidP="003E4A58">
      <w:pPr>
        <w:rPr>
          <w:b/>
          <w:bCs/>
          <w:color w:val="323E4F" w:themeColor="text2" w:themeShade="BF"/>
          <w:sz w:val="24"/>
          <w:szCs w:val="24"/>
        </w:rPr>
      </w:pPr>
    </w:p>
    <w:p w:rsidR="00D93778" w:rsidRPr="003E4A58" w:rsidRDefault="00D93778" w:rsidP="00D93778">
      <w:pPr>
        <w:rPr>
          <w:b/>
          <w:bCs/>
          <w:color w:val="323E4F" w:themeColor="text2" w:themeShade="BF"/>
        </w:rPr>
      </w:pPr>
    </w:p>
    <w:p w:rsidR="00D93778" w:rsidRPr="003E4A58" w:rsidRDefault="00D93778" w:rsidP="00D93778">
      <w:pPr>
        <w:rPr>
          <w:b/>
          <w:bCs/>
          <w:color w:val="323E4F" w:themeColor="text2" w:themeShade="BF"/>
        </w:rPr>
      </w:pPr>
    </w:p>
    <w:p w:rsidR="00D93778" w:rsidRPr="003E4A58" w:rsidRDefault="00D93778">
      <w:pPr>
        <w:rPr>
          <w:b/>
          <w:bCs/>
          <w:color w:val="323E4F" w:themeColor="text2" w:themeShade="BF"/>
        </w:rPr>
      </w:pPr>
      <w:r w:rsidRPr="003E4A58">
        <w:rPr>
          <w:b/>
          <w:bCs/>
          <w:color w:val="323E4F" w:themeColor="text2" w:themeShade="BF"/>
        </w:rPr>
        <w:br w:type="page"/>
      </w:r>
    </w:p>
    <w:p w:rsidR="001941DD" w:rsidRPr="003A57F0" w:rsidRDefault="001941DD" w:rsidP="001941DD">
      <w:pPr>
        <w:jc w:val="center"/>
        <w:rPr>
          <w:bCs/>
          <w:color w:val="323E4F" w:themeColor="text2" w:themeShade="BF"/>
          <w:sz w:val="24"/>
          <w:szCs w:val="24"/>
        </w:rPr>
      </w:pPr>
      <w:r w:rsidRPr="003A57F0">
        <w:rPr>
          <w:b/>
          <w:bCs/>
          <w:color w:val="323E4F" w:themeColor="text2" w:themeShade="BF"/>
          <w:sz w:val="32"/>
          <w:szCs w:val="32"/>
        </w:rPr>
        <w:lastRenderedPageBreak/>
        <w:t>Activation</w:t>
      </w:r>
    </w:p>
    <w:p w:rsidR="001941DD" w:rsidRPr="003A57F0" w:rsidRDefault="001941DD" w:rsidP="001941DD">
      <w:pPr>
        <w:rPr>
          <w:bCs/>
          <w:color w:val="323E4F" w:themeColor="text2" w:themeShade="BF"/>
          <w:sz w:val="24"/>
          <w:szCs w:val="24"/>
        </w:rPr>
      </w:pPr>
      <w:r w:rsidRPr="003A57F0">
        <w:rPr>
          <w:bCs/>
          <w:color w:val="323E4F" w:themeColor="text2" w:themeShade="BF"/>
          <w:sz w:val="24"/>
          <w:szCs w:val="24"/>
        </w:rPr>
        <w:t xml:space="preserve">Once AP has approved your access you will receive the below email </w:t>
      </w:r>
      <w:r>
        <w:rPr>
          <w:bCs/>
          <w:color w:val="323E4F" w:themeColor="text2" w:themeShade="BF"/>
          <w:sz w:val="24"/>
          <w:szCs w:val="24"/>
        </w:rPr>
        <w:t xml:space="preserve">from </w:t>
      </w:r>
      <w:hyperlink r:id="rId8" w:history="1">
        <w:r w:rsidRPr="00444D5A">
          <w:rPr>
            <w:rStyle w:val="Hyperlink"/>
            <w:b/>
            <w:bCs/>
            <w:sz w:val="24"/>
            <w:szCs w:val="24"/>
          </w:rPr>
          <w:t>notification@sapnetworkmail.com</w:t>
        </w:r>
      </w:hyperlink>
      <w:r>
        <w:rPr>
          <w:bCs/>
          <w:color w:val="323E4F" w:themeColor="text2" w:themeShade="BF"/>
          <w:sz w:val="24"/>
          <w:szCs w:val="24"/>
        </w:rPr>
        <w:t xml:space="preserve"> </w:t>
      </w:r>
      <w:r w:rsidRPr="003A57F0">
        <w:rPr>
          <w:bCs/>
          <w:color w:val="323E4F" w:themeColor="text2" w:themeShade="BF"/>
          <w:sz w:val="24"/>
          <w:szCs w:val="24"/>
        </w:rPr>
        <w:t>to activate your account</w:t>
      </w:r>
      <w:r>
        <w:rPr>
          <w:bCs/>
          <w:color w:val="323E4F" w:themeColor="text2" w:themeShade="BF"/>
          <w:sz w:val="24"/>
          <w:szCs w:val="24"/>
        </w:rPr>
        <w:t>.</w:t>
      </w:r>
    </w:p>
    <w:p w:rsidR="001941DD" w:rsidRPr="003A57F0" w:rsidRDefault="001941DD" w:rsidP="001941DD">
      <w:pPr>
        <w:rPr>
          <w:bCs/>
          <w:color w:val="323E4F" w:themeColor="text2" w:themeShade="BF"/>
          <w:sz w:val="24"/>
          <w:szCs w:val="24"/>
        </w:rPr>
      </w:pPr>
      <w:r w:rsidRPr="003A57F0">
        <w:rPr>
          <w:bCs/>
          <w:color w:val="323E4F" w:themeColor="text2" w:themeShade="BF"/>
          <w:sz w:val="24"/>
          <w:szCs w:val="24"/>
        </w:rPr>
        <w:t xml:space="preserve">Click on the link </w:t>
      </w:r>
      <w:r>
        <w:rPr>
          <w:bCs/>
          <w:color w:val="323E4F" w:themeColor="text2" w:themeShade="BF"/>
          <w:sz w:val="24"/>
          <w:szCs w:val="24"/>
        </w:rPr>
        <w:t xml:space="preserve">below </w:t>
      </w:r>
      <w:r w:rsidRPr="003A57F0">
        <w:rPr>
          <w:bCs/>
          <w:color w:val="323E4F" w:themeColor="text2" w:themeShade="BF"/>
          <w:sz w:val="24"/>
          <w:szCs w:val="24"/>
        </w:rPr>
        <w:t>to activate your account.</w:t>
      </w:r>
    </w:p>
    <w:p w:rsidR="001941DD" w:rsidRPr="003A57F0" w:rsidRDefault="001941DD" w:rsidP="001941DD">
      <w:pPr>
        <w:rPr>
          <w:color w:val="323E4F" w:themeColor="text2" w:themeShade="BF"/>
        </w:rPr>
      </w:pPr>
      <w:r w:rsidRPr="003821D3">
        <w:rPr>
          <w:bCs/>
          <w:noProof/>
          <w:color w:val="FF0000"/>
          <w:sz w:val="24"/>
          <w:szCs w:val="24"/>
        </w:rPr>
        <mc:AlternateContent>
          <mc:Choice Requires="wps">
            <w:drawing>
              <wp:anchor distT="0" distB="0" distL="114300" distR="114300" simplePos="0" relativeHeight="251715584" behindDoc="0" locked="0" layoutInCell="1" allowOverlap="1" wp14:anchorId="487F0F7A" wp14:editId="4D81A7BE">
                <wp:simplePos x="0" y="0"/>
                <wp:positionH relativeFrom="column">
                  <wp:posOffset>2829129</wp:posOffset>
                </wp:positionH>
                <wp:positionV relativeFrom="paragraph">
                  <wp:posOffset>1120368</wp:posOffset>
                </wp:positionV>
                <wp:extent cx="1759789" cy="551504"/>
                <wp:effectExtent l="38100" t="19050" r="12065" b="77470"/>
                <wp:wrapNone/>
                <wp:docPr id="38" name="Straight Arrow Connector 38"/>
                <wp:cNvGraphicFramePr/>
                <a:graphic xmlns:a="http://schemas.openxmlformats.org/drawingml/2006/main">
                  <a:graphicData uri="http://schemas.microsoft.com/office/word/2010/wordprocessingShape">
                    <wps:wsp>
                      <wps:cNvCnPr/>
                      <wps:spPr>
                        <a:xfrm flipH="1">
                          <a:off x="0" y="0"/>
                          <a:ext cx="1759789" cy="55150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CAA507" id="_x0000_t32" coordsize="21600,21600" o:spt="32" o:oned="t" path="m,l21600,21600e" filled="f">
                <v:path arrowok="t" fillok="f" o:connecttype="none"/>
                <o:lock v:ext="edit" shapetype="t"/>
              </v:shapetype>
              <v:shape id="Straight Arrow Connector 38" o:spid="_x0000_s1026" type="#_x0000_t32" style="position:absolute;margin-left:222.75pt;margin-top:88.2pt;width:138.55pt;height:43.4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" strokecolor="red" strokeweight="2.25pt">
                <v:stroke endarrow="block" joinstyle="miter"/>
              </v:shape>
            </w:pict>
          </mc:Fallback>
        </mc:AlternateContent>
      </w:r>
      <w:r w:rsidRPr="003A57F0">
        <w:rPr>
          <w:noProof/>
          <w:color w:val="323E4F" w:themeColor="text2" w:themeShade="BF"/>
        </w:rPr>
        <w:drawing>
          <wp:inline distT="0" distB="0" distL="0" distR="0" wp14:anchorId="020CF77F" wp14:editId="467F83F3">
            <wp:extent cx="5943600" cy="3011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11170"/>
                    </a:xfrm>
                    <a:prstGeom prst="rect">
                      <a:avLst/>
                    </a:prstGeom>
                  </pic:spPr>
                </pic:pic>
              </a:graphicData>
            </a:graphic>
          </wp:inline>
        </w:drawing>
      </w:r>
    </w:p>
    <w:p w:rsidR="001941DD" w:rsidRPr="003A57F0" w:rsidRDefault="001941DD" w:rsidP="001941DD">
      <w:pPr>
        <w:rPr>
          <w:color w:val="323E4F" w:themeColor="text2" w:themeShade="BF"/>
        </w:rPr>
      </w:pPr>
      <w:r w:rsidRPr="003A57F0">
        <w:rPr>
          <w:color w:val="323E4F" w:themeColor="text2" w:themeShade="BF"/>
        </w:rPr>
        <w:t xml:space="preserve">This link will prompt you to your account. You will then be asked to complete your account information (see below) Click Continue once completed. </w:t>
      </w:r>
    </w:p>
    <w:p w:rsidR="001941DD" w:rsidRPr="003A57F0" w:rsidRDefault="001941DD" w:rsidP="001941DD">
      <w:pPr>
        <w:rPr>
          <w:noProof/>
          <w:color w:val="323E4F" w:themeColor="text2" w:themeShade="BF"/>
        </w:rPr>
      </w:pPr>
      <w:r w:rsidRPr="003A57F0">
        <w:rPr>
          <w:noProof/>
          <w:color w:val="323E4F" w:themeColor="text2" w:themeShade="BF"/>
        </w:rPr>
        <mc:AlternateContent>
          <mc:Choice Requires="wpi">
            <w:drawing>
              <wp:anchor distT="0" distB="0" distL="114300" distR="114300" simplePos="0" relativeHeight="251714560" behindDoc="0" locked="0" layoutInCell="1" allowOverlap="1" wp14:anchorId="24F5DFB1" wp14:editId="07934EB0">
                <wp:simplePos x="0" y="0"/>
                <wp:positionH relativeFrom="column">
                  <wp:posOffset>377246</wp:posOffset>
                </wp:positionH>
                <wp:positionV relativeFrom="paragraph">
                  <wp:posOffset>2937153</wp:posOffset>
                </wp:positionV>
                <wp:extent cx="1184400" cy="146880"/>
                <wp:effectExtent l="57150" t="38100" r="0" b="62865"/>
                <wp:wrapNone/>
                <wp:docPr id="28" name="Ink 28"/>
                <wp:cNvGraphicFramePr/>
                <a:graphic xmlns:a="http://schemas.openxmlformats.org/drawingml/2006/main">
                  <a:graphicData uri="http://schemas.microsoft.com/office/word/2010/wordprocessingInk">
                    <w14:contentPart bwMode="auto" r:id="rId10">
                      <w14:nvContentPartPr>
                        <w14:cNvContentPartPr/>
                      </w14:nvContentPartPr>
                      <w14:xfrm>
                        <a:off x="0" y="0"/>
                        <a:ext cx="1184400" cy="146880"/>
                      </w14:xfrm>
                    </w14:contentPart>
                  </a:graphicData>
                </a:graphic>
              </wp:anchor>
            </w:drawing>
          </mc:Choice>
          <mc:Fallback>
            <w:pict>
              <v:shapetype w14:anchorId="0C03BF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28.75pt;margin-top:230.3pt;width:95.15pt;height:13.4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">
                <v:imagedata r:id="rId11" o:title=""/>
              </v:shape>
            </w:pict>
          </mc:Fallback>
        </mc:AlternateContent>
      </w:r>
    </w:p>
    <w:p w:rsidR="001941DD" w:rsidRPr="003A57F0" w:rsidRDefault="001941DD" w:rsidP="001941DD">
      <w:pPr>
        <w:rPr>
          <w:color w:val="323E4F" w:themeColor="text2" w:themeShade="BF"/>
        </w:rPr>
      </w:pPr>
    </w:p>
    <w:p w:rsidR="001941DD" w:rsidRPr="003A57F0" w:rsidRDefault="001941DD" w:rsidP="001941DD">
      <w:pPr>
        <w:rPr>
          <w:color w:val="323E4F" w:themeColor="text2" w:themeShade="BF"/>
        </w:rPr>
      </w:pPr>
    </w:p>
    <w:p w:rsidR="001941DD" w:rsidRPr="003A57F0" w:rsidRDefault="001941DD" w:rsidP="001941DD">
      <w:pPr>
        <w:rPr>
          <w:color w:val="323E4F" w:themeColor="text2" w:themeShade="BF"/>
        </w:rPr>
      </w:pPr>
    </w:p>
    <w:p w:rsidR="001941DD" w:rsidRPr="003A57F0" w:rsidRDefault="001941DD" w:rsidP="001941DD">
      <w:pPr>
        <w:rPr>
          <w:color w:val="323E4F" w:themeColor="text2" w:themeShade="BF"/>
        </w:rPr>
      </w:pPr>
    </w:p>
    <w:p w:rsidR="001941DD" w:rsidRPr="003A57F0" w:rsidRDefault="001941DD" w:rsidP="001941DD">
      <w:pPr>
        <w:rPr>
          <w:color w:val="323E4F" w:themeColor="text2" w:themeShade="BF"/>
        </w:rPr>
      </w:pPr>
    </w:p>
    <w:p w:rsidR="001941DD" w:rsidRPr="003A57F0" w:rsidRDefault="001941DD" w:rsidP="001941DD">
      <w:pPr>
        <w:rPr>
          <w:color w:val="323E4F" w:themeColor="text2" w:themeShade="BF"/>
        </w:rPr>
      </w:pPr>
    </w:p>
    <w:p w:rsidR="001941DD" w:rsidRPr="003A57F0" w:rsidRDefault="001941DD" w:rsidP="001941DD">
      <w:pPr>
        <w:rPr>
          <w:color w:val="323E4F" w:themeColor="text2" w:themeShade="BF"/>
        </w:rPr>
      </w:pPr>
    </w:p>
    <w:p w:rsidR="001941DD" w:rsidRPr="003A57F0" w:rsidRDefault="001941DD" w:rsidP="001941DD">
      <w:pPr>
        <w:rPr>
          <w:color w:val="323E4F" w:themeColor="text2" w:themeShade="BF"/>
        </w:rPr>
      </w:pPr>
    </w:p>
    <w:p w:rsidR="001941DD" w:rsidRDefault="001941DD" w:rsidP="001941DD">
      <w:pPr>
        <w:ind w:left="2880" w:firstLine="720"/>
        <w:rPr>
          <w:b/>
          <w:bCs/>
          <w:color w:val="323E4F" w:themeColor="text2" w:themeShade="BF"/>
          <w:sz w:val="32"/>
          <w:szCs w:val="32"/>
        </w:rPr>
      </w:pPr>
    </w:p>
    <w:p w:rsidR="001941DD" w:rsidRDefault="001941DD" w:rsidP="001941DD">
      <w:pPr>
        <w:ind w:left="2880" w:firstLine="720"/>
        <w:rPr>
          <w:b/>
          <w:bCs/>
          <w:color w:val="323E4F" w:themeColor="text2" w:themeShade="BF"/>
          <w:sz w:val="32"/>
          <w:szCs w:val="32"/>
        </w:rPr>
      </w:pPr>
    </w:p>
    <w:p w:rsidR="005B42EF" w:rsidRPr="003A57F0" w:rsidRDefault="005B42EF" w:rsidP="001941DD">
      <w:pPr>
        <w:ind w:left="2880" w:firstLine="720"/>
        <w:rPr>
          <w:bCs/>
          <w:color w:val="323E4F" w:themeColor="text2" w:themeShade="BF"/>
          <w:sz w:val="24"/>
          <w:szCs w:val="24"/>
        </w:rPr>
      </w:pPr>
      <w:r w:rsidRPr="003A57F0">
        <w:rPr>
          <w:b/>
          <w:bCs/>
          <w:color w:val="323E4F" w:themeColor="text2" w:themeShade="BF"/>
          <w:sz w:val="32"/>
          <w:szCs w:val="32"/>
        </w:rPr>
        <w:t>Profile Setup</w:t>
      </w:r>
    </w:p>
    <w:p w:rsidR="008E5CC8" w:rsidRPr="003A57F0" w:rsidRDefault="008E5CC8">
      <w:pPr>
        <w:rPr>
          <w:color w:val="323E4F" w:themeColor="text2" w:themeShade="BF"/>
        </w:rPr>
      </w:pPr>
      <w:r w:rsidRPr="003A57F0">
        <w:rPr>
          <w:noProof/>
          <w:color w:val="323E4F" w:themeColor="text2" w:themeShade="BF"/>
        </w:rPr>
        <w:drawing>
          <wp:inline distT="0" distB="0" distL="0" distR="0" wp14:anchorId="72F8BF7A" wp14:editId="05008B1F">
            <wp:extent cx="2355011" cy="3821904"/>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9462" cy="3861586"/>
                    </a:xfrm>
                    <a:prstGeom prst="rect">
                      <a:avLst/>
                    </a:prstGeom>
                  </pic:spPr>
                </pic:pic>
              </a:graphicData>
            </a:graphic>
          </wp:inline>
        </w:drawing>
      </w:r>
    </w:p>
    <w:p w:rsidR="008E5CC8" w:rsidRPr="003A57F0" w:rsidRDefault="008E5CC8">
      <w:pPr>
        <w:rPr>
          <w:color w:val="323E4F" w:themeColor="text2" w:themeShade="BF"/>
        </w:rPr>
      </w:pPr>
    </w:p>
    <w:p w:rsidR="008E5CC8" w:rsidRPr="003A57F0" w:rsidRDefault="0000692F">
      <w:pPr>
        <w:rPr>
          <w:color w:val="323E4F" w:themeColor="text2" w:themeShade="BF"/>
        </w:rPr>
      </w:pPr>
      <w:r w:rsidRPr="003A57F0">
        <w:rPr>
          <w:color w:val="323E4F" w:themeColor="text2" w:themeShade="BF"/>
        </w:rPr>
        <w:t xml:space="preserve">You will be directed to your Profile Management (Containing Personal Information, Password, Company Information, Two-Factor Authentication, Social Sign-On and my Data). You will then need to active a Two-Factor Authentication. </w:t>
      </w:r>
    </w:p>
    <w:p w:rsidR="0000692F" w:rsidRPr="009017DE" w:rsidRDefault="0000692F" w:rsidP="0000692F">
      <w:pPr>
        <w:rPr>
          <w:b/>
          <w:i/>
          <w:noProof/>
          <w:color w:val="323E4F" w:themeColor="text2" w:themeShade="BF"/>
          <w:sz w:val="28"/>
          <w:szCs w:val="28"/>
          <w:u w:val="single"/>
          <w:lang w:bidi="te-IN"/>
        </w:rPr>
      </w:pPr>
      <w:r w:rsidRPr="00705CC3">
        <w:rPr>
          <w:b/>
          <w:color w:val="323E4F" w:themeColor="text2" w:themeShade="BF"/>
        </w:rPr>
        <w:t>The Two-Factor Authentication</w:t>
      </w:r>
      <w:r w:rsidRPr="003A57F0">
        <w:rPr>
          <w:noProof/>
          <w:color w:val="323E4F" w:themeColor="text2" w:themeShade="BF"/>
          <w:lang w:bidi="te-IN"/>
        </w:rPr>
        <w:t xml:space="preserve"> is a CVS requirement and will need to be completed to access your account. </w:t>
      </w:r>
      <w:r w:rsidRPr="009017DE">
        <w:rPr>
          <w:noProof/>
          <w:color w:val="323E4F" w:themeColor="text2" w:themeShade="BF"/>
          <w:sz w:val="28"/>
          <w:szCs w:val="28"/>
          <w:lang w:bidi="te-IN"/>
        </w:rPr>
        <w:t>(</w:t>
      </w:r>
      <w:r w:rsidRPr="009017DE">
        <w:rPr>
          <w:b/>
          <w:i/>
          <w:noProof/>
          <w:color w:val="323E4F" w:themeColor="text2" w:themeShade="BF"/>
          <w:sz w:val="28"/>
          <w:szCs w:val="28"/>
          <w:u w:val="single"/>
          <w:lang w:bidi="te-IN"/>
        </w:rPr>
        <w:t>NOTE- Do not delete this app as you</w:t>
      </w:r>
      <w:r w:rsidR="003A57F0" w:rsidRPr="009017DE">
        <w:rPr>
          <w:b/>
          <w:i/>
          <w:noProof/>
          <w:color w:val="323E4F" w:themeColor="text2" w:themeShade="BF"/>
          <w:sz w:val="28"/>
          <w:szCs w:val="28"/>
          <w:u w:val="single"/>
          <w:lang w:bidi="te-IN"/>
        </w:rPr>
        <w:t xml:space="preserve"> will need to use the SAP Authentication </w:t>
      </w:r>
      <w:r w:rsidRPr="009017DE">
        <w:rPr>
          <w:b/>
          <w:i/>
          <w:noProof/>
          <w:color w:val="323E4F" w:themeColor="text2" w:themeShade="BF"/>
          <w:sz w:val="28"/>
          <w:szCs w:val="28"/>
          <w:u w:val="single"/>
          <w:lang w:bidi="te-IN"/>
        </w:rPr>
        <w:t>to access a passcode everytime you login to your account.)</w:t>
      </w:r>
      <w:r w:rsidR="00AC08B9" w:rsidRPr="009017DE">
        <w:rPr>
          <w:b/>
          <w:i/>
          <w:noProof/>
          <w:color w:val="323E4F" w:themeColor="text2" w:themeShade="BF"/>
          <w:sz w:val="28"/>
          <w:szCs w:val="28"/>
          <w:u w:val="single"/>
          <w:lang w:bidi="te-IN"/>
        </w:rPr>
        <w:t xml:space="preserve"> </w:t>
      </w:r>
    </w:p>
    <w:p w:rsidR="00AC08B9" w:rsidRDefault="00AC08B9" w:rsidP="0000692F">
      <w:pPr>
        <w:rPr>
          <w:noProof/>
          <w:color w:val="323E4F" w:themeColor="text2" w:themeShade="BF"/>
          <w:lang w:bidi="te-IN"/>
        </w:rPr>
      </w:pPr>
      <w:r w:rsidRPr="003A57F0">
        <w:rPr>
          <w:noProof/>
          <w:color w:val="323E4F" w:themeColor="text2" w:themeShade="BF"/>
          <w:lang w:bidi="te-IN"/>
        </w:rPr>
        <w:t>You are able to use your mobile phone or use your desktop to active your Two-Factor Authentication (see instr</w:t>
      </w:r>
      <w:r w:rsidR="0086704B">
        <w:rPr>
          <w:noProof/>
          <w:color w:val="323E4F" w:themeColor="text2" w:themeShade="BF"/>
          <w:lang w:bidi="te-IN"/>
        </w:rPr>
        <w:t>u</w:t>
      </w:r>
      <w:r w:rsidRPr="003A57F0">
        <w:rPr>
          <w:noProof/>
          <w:color w:val="323E4F" w:themeColor="text2" w:themeShade="BF"/>
          <w:lang w:bidi="te-IN"/>
        </w:rPr>
        <w:t>ctions belo</w:t>
      </w:r>
      <w:r w:rsidR="0086704B">
        <w:rPr>
          <w:noProof/>
          <w:color w:val="323E4F" w:themeColor="text2" w:themeShade="BF"/>
          <w:lang w:bidi="te-IN"/>
        </w:rPr>
        <w:t>w</w:t>
      </w:r>
      <w:r w:rsidRPr="003A57F0">
        <w:rPr>
          <w:noProof/>
          <w:color w:val="323E4F" w:themeColor="text2" w:themeShade="BF"/>
          <w:lang w:bidi="te-IN"/>
        </w:rPr>
        <w:t>)</w:t>
      </w:r>
    </w:p>
    <w:p w:rsidR="00705CC3" w:rsidRPr="009E3944" w:rsidRDefault="008A066C" w:rsidP="009E3944">
      <w:pPr>
        <w:jc w:val="center"/>
        <w:rPr>
          <w:b/>
          <w:noProof/>
          <w:color w:val="FF0000"/>
          <w:sz w:val="28"/>
          <w:szCs w:val="28"/>
          <w:lang w:bidi="te-IN"/>
        </w:rPr>
      </w:pPr>
      <w:r>
        <w:rPr>
          <w:b/>
          <w:noProof/>
          <w:color w:val="FF0000"/>
          <w:sz w:val="28"/>
          <w:szCs w:val="28"/>
          <w:lang w:bidi="te-IN"/>
        </w:rPr>
        <w:t>YOU CAN ONLY USE ONE DEVIC</w:t>
      </w:r>
      <w:r w:rsidR="009E3944" w:rsidRPr="009E3944">
        <w:rPr>
          <w:b/>
          <w:noProof/>
          <w:color w:val="FF0000"/>
          <w:sz w:val="28"/>
          <w:szCs w:val="28"/>
          <w:lang w:bidi="te-IN"/>
        </w:rPr>
        <w:t>E (EITHER YOUR PHONE OR DESKTOP) TO DOWNLOAD THE SAP TWO-FACTOR AUTHENTICTION</w:t>
      </w:r>
    </w:p>
    <w:p w:rsidR="00705CC3" w:rsidRDefault="009E3944" w:rsidP="0000692F">
      <w:pPr>
        <w:rPr>
          <w:noProof/>
          <w:color w:val="323E4F" w:themeColor="text2" w:themeShade="BF"/>
          <w:lang w:bidi="te-IN"/>
        </w:rPr>
      </w:pPr>
      <w:r>
        <w:rPr>
          <w:noProof/>
          <w:color w:val="323E4F" w:themeColor="text2" w:themeShade="BF"/>
          <w:lang w:bidi="te-IN"/>
        </w:rPr>
        <w:t xml:space="preserve">If the SAP Two-Factor Authentication is downloaded </w:t>
      </w:r>
      <w:r w:rsidR="008A066C">
        <w:rPr>
          <w:noProof/>
          <w:color w:val="323E4F" w:themeColor="text2" w:themeShade="BF"/>
          <w:lang w:bidi="te-IN"/>
        </w:rPr>
        <w:t>on multiple devic</w:t>
      </w:r>
      <w:r w:rsidR="00494669">
        <w:rPr>
          <w:noProof/>
          <w:color w:val="323E4F" w:themeColor="text2" w:themeShade="BF"/>
          <w:lang w:bidi="te-IN"/>
        </w:rPr>
        <w:t xml:space="preserve">es, </w:t>
      </w:r>
      <w:r w:rsidR="008A066C">
        <w:rPr>
          <w:noProof/>
          <w:color w:val="323E4F" w:themeColor="text2" w:themeShade="BF"/>
          <w:lang w:bidi="te-IN"/>
        </w:rPr>
        <w:t xml:space="preserve">then the user will not be able to log into the CVS AP vendor portal.  </w:t>
      </w:r>
    </w:p>
    <w:p w:rsidR="00705CC3" w:rsidRDefault="00705CC3" w:rsidP="0000692F">
      <w:pPr>
        <w:rPr>
          <w:noProof/>
          <w:color w:val="323E4F" w:themeColor="text2" w:themeShade="BF"/>
          <w:lang w:bidi="te-IN"/>
        </w:rPr>
      </w:pPr>
    </w:p>
    <w:p w:rsidR="00705CC3" w:rsidRDefault="00705CC3" w:rsidP="0000692F">
      <w:pPr>
        <w:rPr>
          <w:noProof/>
          <w:color w:val="323E4F" w:themeColor="text2" w:themeShade="BF"/>
          <w:lang w:bidi="te-IN"/>
        </w:rPr>
      </w:pPr>
    </w:p>
    <w:p w:rsidR="00705CC3" w:rsidRPr="00253B49" w:rsidRDefault="00253B49" w:rsidP="00253B49">
      <w:pPr>
        <w:jc w:val="center"/>
        <w:rPr>
          <w:b/>
          <w:noProof/>
          <w:color w:val="323E4F" w:themeColor="text2" w:themeShade="BF"/>
          <w:sz w:val="28"/>
          <w:szCs w:val="28"/>
          <w:lang w:bidi="te-IN"/>
        </w:rPr>
      </w:pPr>
      <w:r w:rsidRPr="00253B49">
        <w:rPr>
          <w:b/>
          <w:color w:val="323E4F" w:themeColor="text2" w:themeShade="BF"/>
          <w:sz w:val="28"/>
          <w:szCs w:val="28"/>
        </w:rPr>
        <w:t>SAP Authenticator</w:t>
      </w:r>
      <w:r>
        <w:rPr>
          <w:b/>
          <w:noProof/>
          <w:color w:val="323E4F" w:themeColor="text2" w:themeShade="BF"/>
          <w:sz w:val="28"/>
          <w:szCs w:val="28"/>
          <w:lang w:bidi="te-IN"/>
        </w:rPr>
        <w:t xml:space="preserve">: Mobile Phone Version </w:t>
      </w:r>
    </w:p>
    <w:p w:rsidR="008A066C" w:rsidRDefault="008A066C" w:rsidP="0000692F">
      <w:pPr>
        <w:rPr>
          <w:noProof/>
          <w:color w:val="323E4F" w:themeColor="text2" w:themeShade="BF"/>
          <w:lang w:bidi="te-IN"/>
        </w:rPr>
      </w:pPr>
      <w:r>
        <w:rPr>
          <w:noProof/>
          <w:color w:val="323E4F" w:themeColor="text2" w:themeShade="BF"/>
          <w:lang w:bidi="te-IN"/>
        </w:rPr>
        <w:t>Note:  If the SAP Two-Factor Authenticator is already on your desktop, do not download the mobile version.</w:t>
      </w:r>
    </w:p>
    <w:p w:rsidR="0000692F" w:rsidRPr="003A57F0" w:rsidRDefault="0000692F" w:rsidP="0000692F">
      <w:pPr>
        <w:rPr>
          <w:noProof/>
          <w:color w:val="323E4F" w:themeColor="text2" w:themeShade="BF"/>
          <w:lang w:bidi="te-IN"/>
        </w:rPr>
      </w:pPr>
      <w:r w:rsidRPr="003A57F0">
        <w:rPr>
          <w:noProof/>
          <w:color w:val="323E4F" w:themeColor="text2" w:themeShade="BF"/>
          <w:lang w:bidi="te-IN"/>
        </w:rPr>
        <w:t xml:space="preserve">This App is available on Google playstore for Android </w:t>
      </w:r>
    </w:p>
    <w:p w:rsidR="0000692F" w:rsidRPr="00705CC3" w:rsidRDefault="00824F71" w:rsidP="0000692F">
      <w:pPr>
        <w:rPr>
          <w:b/>
          <w:noProof/>
          <w:color w:val="323E4F" w:themeColor="text2" w:themeShade="BF"/>
          <w:lang w:bidi="te-IN"/>
        </w:rPr>
      </w:pPr>
      <w:hyperlink r:id="rId13" w:history="1">
        <w:r w:rsidR="0000692F" w:rsidRPr="00705CC3">
          <w:rPr>
            <w:rStyle w:val="Hyperlink"/>
            <w:b/>
            <w:noProof/>
            <w:color w:val="323E4F" w:themeColor="text2" w:themeShade="BF"/>
            <w:lang w:bidi="te-IN"/>
          </w:rPr>
          <w:t>https://play.google.com/store/apps/details?id=com.sap.csi.authenticator&amp;hl=en_US</w:t>
        </w:r>
      </w:hyperlink>
    </w:p>
    <w:p w:rsidR="0000692F" w:rsidRPr="003A57F0" w:rsidRDefault="0000692F" w:rsidP="0000692F">
      <w:pPr>
        <w:rPr>
          <w:noProof/>
          <w:color w:val="323E4F" w:themeColor="text2" w:themeShade="BF"/>
          <w:lang w:bidi="te-IN"/>
        </w:rPr>
      </w:pPr>
      <w:r w:rsidRPr="003A57F0">
        <w:rPr>
          <w:noProof/>
          <w:color w:val="323E4F" w:themeColor="text2" w:themeShade="BF"/>
          <w:lang w:bidi="te-IN"/>
        </w:rPr>
        <w:t>and Appstore for IOS.</w:t>
      </w:r>
    </w:p>
    <w:p w:rsidR="008E5CC8" w:rsidRPr="00705CC3" w:rsidRDefault="00824F71">
      <w:pPr>
        <w:rPr>
          <w:b/>
          <w:noProof/>
          <w:color w:val="323E4F" w:themeColor="text2" w:themeShade="BF"/>
          <w:lang w:bidi="te-IN"/>
        </w:rPr>
      </w:pPr>
      <w:hyperlink r:id="rId14" w:history="1">
        <w:r w:rsidR="0000692F" w:rsidRPr="00705CC3">
          <w:rPr>
            <w:rStyle w:val="Hyperlink"/>
            <w:b/>
            <w:noProof/>
            <w:color w:val="323E4F" w:themeColor="text2" w:themeShade="BF"/>
            <w:lang w:bidi="te-IN"/>
          </w:rPr>
          <w:t>https://itunes.apple.com/us/app/sap-authenticator/id868171828</w:t>
        </w:r>
      </w:hyperlink>
    </w:p>
    <w:p w:rsidR="00705CC3" w:rsidRPr="003A57F0" w:rsidRDefault="00D2005D">
      <w:pPr>
        <w:rPr>
          <w:color w:val="323E4F" w:themeColor="text2" w:themeShade="BF"/>
        </w:rPr>
      </w:pPr>
      <w:r w:rsidRPr="003A57F0">
        <w:rPr>
          <w:color w:val="323E4F" w:themeColor="text2" w:themeShade="BF"/>
        </w:rPr>
        <w:t>O</w:t>
      </w:r>
      <w:r w:rsidR="00846ACA">
        <w:rPr>
          <w:color w:val="323E4F" w:themeColor="text2" w:themeShade="BF"/>
        </w:rPr>
        <w:t>nce you have downloaded the app, y</w:t>
      </w:r>
      <w:r w:rsidRPr="003A57F0">
        <w:rPr>
          <w:color w:val="323E4F" w:themeColor="text2" w:themeShade="BF"/>
        </w:rPr>
        <w:t xml:space="preserve">ou will scan the QR Code </w:t>
      </w:r>
      <w:r w:rsidR="00846ACA">
        <w:rPr>
          <w:color w:val="323E4F" w:themeColor="text2" w:themeShade="BF"/>
        </w:rPr>
        <w:t xml:space="preserve">from </w:t>
      </w:r>
      <w:r w:rsidRPr="003A57F0">
        <w:rPr>
          <w:color w:val="323E4F" w:themeColor="text2" w:themeShade="BF"/>
        </w:rPr>
        <w:t>your Profile page</w:t>
      </w:r>
      <w:r w:rsidR="00846ACA">
        <w:rPr>
          <w:color w:val="323E4F" w:themeColor="text2" w:themeShade="BF"/>
        </w:rPr>
        <w:t xml:space="preserve"> on to your mobile device</w:t>
      </w:r>
      <w:r w:rsidRPr="003A57F0">
        <w:rPr>
          <w:color w:val="323E4F" w:themeColor="text2" w:themeShade="BF"/>
        </w:rPr>
        <w:t>. Your mobile device will provide you</w:t>
      </w:r>
      <w:r w:rsidR="00846ACA">
        <w:rPr>
          <w:color w:val="323E4F" w:themeColor="text2" w:themeShade="BF"/>
        </w:rPr>
        <w:t xml:space="preserve"> a 6 digit number. You</w:t>
      </w:r>
      <w:r w:rsidR="00053D73">
        <w:rPr>
          <w:color w:val="323E4F" w:themeColor="text2" w:themeShade="BF"/>
        </w:rPr>
        <w:t xml:space="preserve"> will enter this</w:t>
      </w:r>
      <w:r w:rsidRPr="003A57F0">
        <w:rPr>
          <w:color w:val="323E4F" w:themeColor="text2" w:themeShade="BF"/>
        </w:rPr>
        <w:t xml:space="preserve"> key </w:t>
      </w:r>
      <w:r w:rsidR="00AC08B9" w:rsidRPr="003A57F0">
        <w:rPr>
          <w:color w:val="323E4F" w:themeColor="text2" w:themeShade="BF"/>
        </w:rPr>
        <w:t xml:space="preserve">code </w:t>
      </w:r>
      <w:r w:rsidRPr="003A57F0">
        <w:rPr>
          <w:color w:val="323E4F" w:themeColor="text2" w:themeShade="BF"/>
        </w:rPr>
        <w:t xml:space="preserve">into the Passcode </w:t>
      </w:r>
      <w:r w:rsidR="00053D73">
        <w:rPr>
          <w:color w:val="323E4F" w:themeColor="text2" w:themeShade="BF"/>
        </w:rPr>
        <w:t xml:space="preserve">field </w:t>
      </w:r>
      <w:r w:rsidRPr="003A57F0">
        <w:rPr>
          <w:color w:val="323E4F" w:themeColor="text2" w:themeShade="BF"/>
        </w:rPr>
        <w:t>as seen below. Then click Activate.</w:t>
      </w:r>
      <w:r w:rsidR="00705CC3">
        <w:rPr>
          <w:color w:val="323E4F" w:themeColor="text2" w:themeShade="BF"/>
        </w:rPr>
        <w:t xml:space="preserve"> This will active your account.</w:t>
      </w:r>
    </w:p>
    <w:p w:rsidR="00AC08B9" w:rsidRPr="00053D73" w:rsidRDefault="00AC08B9" w:rsidP="00D2005D">
      <w:pPr>
        <w:rPr>
          <w:color w:val="323E4F" w:themeColor="text2" w:themeShade="BF"/>
        </w:rPr>
      </w:pPr>
      <w:r w:rsidRPr="003A57F0">
        <w:rPr>
          <w:noProof/>
          <w:color w:val="323E4F" w:themeColor="text2" w:themeShade="BF"/>
        </w:rPr>
        <w:drawing>
          <wp:inline distT="0" distB="0" distL="0" distR="0" wp14:anchorId="0639C5C5" wp14:editId="7164BDE7">
            <wp:extent cx="4357315" cy="3439299"/>
            <wp:effectExtent l="0" t="0" r="5715" b="8890"/>
            <wp:docPr id="29" name="Picture 29" descr="/wp-content/uploads/2015/07/activate_916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content/uploads/2015/07/activate_9164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522" cy="3450513"/>
                    </a:xfrm>
                    <a:prstGeom prst="rect">
                      <a:avLst/>
                    </a:prstGeom>
                    <a:noFill/>
                    <a:ln>
                      <a:noFill/>
                    </a:ln>
                  </pic:spPr>
                </pic:pic>
              </a:graphicData>
            </a:graphic>
          </wp:inline>
        </w:drawing>
      </w:r>
    </w:p>
    <w:p w:rsidR="00E55BFD" w:rsidRDefault="00E55BFD" w:rsidP="00D2005D">
      <w:pPr>
        <w:rPr>
          <w:b/>
          <w:color w:val="323E4F" w:themeColor="text2" w:themeShade="BF"/>
        </w:rPr>
      </w:pPr>
      <w:r>
        <w:rPr>
          <w:b/>
          <w:color w:val="323E4F" w:themeColor="text2" w:themeShade="BF"/>
        </w:rPr>
        <w:t>NOTE:  Please make sure that your phone’s</w:t>
      </w:r>
      <w:r w:rsidR="00053D73">
        <w:rPr>
          <w:b/>
          <w:color w:val="323E4F" w:themeColor="text2" w:themeShade="BF"/>
        </w:rPr>
        <w:t xml:space="preserve"> date/time settings are set to “A</w:t>
      </w:r>
      <w:r>
        <w:rPr>
          <w:b/>
          <w:color w:val="323E4F" w:themeColor="text2" w:themeShade="BF"/>
        </w:rPr>
        <w:t>utomatically</w:t>
      </w:r>
      <w:r w:rsidR="00053D73">
        <w:rPr>
          <w:b/>
          <w:color w:val="323E4F" w:themeColor="text2" w:themeShade="BF"/>
        </w:rPr>
        <w:t>”</w:t>
      </w:r>
      <w:r>
        <w:rPr>
          <w:b/>
          <w:color w:val="323E4F" w:themeColor="text2" w:themeShade="BF"/>
        </w:rPr>
        <w:t xml:space="preserve"> to account for any time differences. </w:t>
      </w:r>
    </w:p>
    <w:p w:rsidR="000F7033" w:rsidRDefault="003821D3" w:rsidP="000F7033">
      <w:pPr>
        <w:rPr>
          <w:b/>
          <w:color w:val="323E4F" w:themeColor="text2" w:themeShade="BF"/>
        </w:rPr>
      </w:pPr>
      <w:r w:rsidRPr="003821D3">
        <w:rPr>
          <w:bCs/>
          <w:noProof/>
          <w:color w:val="FF0000"/>
          <w:sz w:val="24"/>
          <w:szCs w:val="24"/>
        </w:rPr>
        <mc:AlternateContent>
          <mc:Choice Requires="wps">
            <w:drawing>
              <wp:anchor distT="0" distB="0" distL="114300" distR="114300" simplePos="0" relativeHeight="251755520" behindDoc="0" locked="0" layoutInCell="1" allowOverlap="1" wp14:anchorId="3B8061D4" wp14:editId="4735D5A3">
                <wp:simplePos x="0" y="0"/>
                <wp:positionH relativeFrom="column">
                  <wp:posOffset>1486452</wp:posOffset>
                </wp:positionH>
                <wp:positionV relativeFrom="paragraph">
                  <wp:posOffset>389835</wp:posOffset>
                </wp:positionV>
                <wp:extent cx="826935" cy="416008"/>
                <wp:effectExtent l="38100" t="0" r="30480" b="60325"/>
                <wp:wrapNone/>
                <wp:docPr id="2493" name="Straight Arrow Connector 2493"/>
                <wp:cNvGraphicFramePr/>
                <a:graphic xmlns:a="http://schemas.openxmlformats.org/drawingml/2006/main">
                  <a:graphicData uri="http://schemas.microsoft.com/office/word/2010/wordprocessingShape">
                    <wps:wsp>
                      <wps:cNvCnPr/>
                      <wps:spPr>
                        <a:xfrm flipH="1">
                          <a:off x="0" y="0"/>
                          <a:ext cx="826935" cy="41600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0C9D0" id="Straight Arrow Connector 2493" o:spid="_x0000_s1026" type="#_x0000_t32" style="position:absolute;margin-left:117.05pt;margin-top:30.7pt;width:65.1pt;height:32.7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" strokecolor="red" strokeweight="1.5pt">
                <v:stroke endarrow="block" joinstyle="miter"/>
              </v:shape>
            </w:pict>
          </mc:Fallback>
        </mc:AlternateContent>
      </w:r>
      <w:r w:rsidR="00053D73">
        <w:rPr>
          <w:noProof/>
        </w:rPr>
        <w:drawing>
          <wp:inline distT="0" distB="0" distL="0" distR="0" wp14:anchorId="2C685059" wp14:editId="66E472B5">
            <wp:extent cx="1578281" cy="131991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0093" cy="1346521"/>
                    </a:xfrm>
                    <a:prstGeom prst="rect">
                      <a:avLst/>
                    </a:prstGeom>
                  </pic:spPr>
                </pic:pic>
              </a:graphicData>
            </a:graphic>
          </wp:inline>
        </w:drawing>
      </w:r>
    </w:p>
    <w:p w:rsidR="00D2005D" w:rsidRPr="000F7033" w:rsidRDefault="00D2005D" w:rsidP="000F7033">
      <w:pPr>
        <w:ind w:left="2160"/>
        <w:rPr>
          <w:b/>
          <w:color w:val="323E4F" w:themeColor="text2" w:themeShade="BF"/>
        </w:rPr>
      </w:pPr>
      <w:r w:rsidRPr="00253B49">
        <w:rPr>
          <w:b/>
          <w:color w:val="323E4F" w:themeColor="text2" w:themeShade="BF"/>
          <w:sz w:val="28"/>
          <w:szCs w:val="28"/>
        </w:rPr>
        <w:t>SAP Authenticator: Desktop Version</w:t>
      </w:r>
    </w:p>
    <w:p w:rsidR="00CA7A7B" w:rsidRDefault="00CA7A7B" w:rsidP="00D2005D">
      <w:pPr>
        <w:rPr>
          <w:color w:val="323E4F" w:themeColor="text2" w:themeShade="BF"/>
        </w:rPr>
      </w:pPr>
      <w:r>
        <w:rPr>
          <w:color w:val="323E4F" w:themeColor="text2" w:themeShade="BF"/>
        </w:rPr>
        <w:t>Note:  Before downloading the SAP application on your computer, please ensure the following:</w:t>
      </w:r>
    </w:p>
    <w:p w:rsidR="008A066C" w:rsidRDefault="008A066C" w:rsidP="00CA7A7B">
      <w:pPr>
        <w:pStyle w:val="ListParagraph"/>
        <w:numPr>
          <w:ilvl w:val="0"/>
          <w:numId w:val="2"/>
        </w:numPr>
        <w:rPr>
          <w:color w:val="323E4F" w:themeColor="text2" w:themeShade="BF"/>
        </w:rPr>
      </w:pPr>
      <w:r>
        <w:rPr>
          <w:color w:val="323E4F" w:themeColor="text2" w:themeShade="BF"/>
        </w:rPr>
        <w:t>The SAP Two-Factor is not already downloaded on your mobile phone</w:t>
      </w:r>
    </w:p>
    <w:p w:rsidR="00CA7A7B" w:rsidRDefault="00CA7A7B" w:rsidP="00CA7A7B">
      <w:pPr>
        <w:pStyle w:val="ListParagraph"/>
        <w:numPr>
          <w:ilvl w:val="0"/>
          <w:numId w:val="2"/>
        </w:numPr>
        <w:rPr>
          <w:color w:val="323E4F" w:themeColor="text2" w:themeShade="BF"/>
        </w:rPr>
      </w:pPr>
      <w:r>
        <w:rPr>
          <w:color w:val="323E4F" w:themeColor="text2" w:themeShade="BF"/>
        </w:rPr>
        <w:t>You will need to use the Chrome Browser</w:t>
      </w:r>
    </w:p>
    <w:p w:rsidR="00CA7A7B" w:rsidRDefault="00CA7A7B" w:rsidP="00CA7A7B">
      <w:pPr>
        <w:pStyle w:val="ListParagraph"/>
        <w:numPr>
          <w:ilvl w:val="0"/>
          <w:numId w:val="2"/>
        </w:numPr>
        <w:rPr>
          <w:color w:val="323E4F" w:themeColor="text2" w:themeShade="BF"/>
        </w:rPr>
      </w:pPr>
      <w:r>
        <w:rPr>
          <w:color w:val="323E4F" w:themeColor="text2" w:themeShade="BF"/>
        </w:rPr>
        <w:t>Must have Windows 8 or later</w:t>
      </w:r>
    </w:p>
    <w:p w:rsidR="00CA7A7B" w:rsidRPr="000F7033" w:rsidRDefault="00CA7A7B" w:rsidP="00D2005D">
      <w:pPr>
        <w:pStyle w:val="ListParagraph"/>
        <w:numPr>
          <w:ilvl w:val="0"/>
          <w:numId w:val="2"/>
        </w:numPr>
        <w:rPr>
          <w:color w:val="323E4F" w:themeColor="text2" w:themeShade="BF"/>
        </w:rPr>
      </w:pPr>
      <w:r>
        <w:rPr>
          <w:color w:val="323E4F" w:themeColor="text2" w:themeShade="BF"/>
        </w:rPr>
        <w:t>You must ensure there are no internal firewalls set up.  You will need to contact your internal IT area to confirm.  If there are firewalls, then your IT area must download this for you.</w:t>
      </w:r>
    </w:p>
    <w:p w:rsidR="00D2005D" w:rsidRPr="003A57F0" w:rsidRDefault="00D2005D" w:rsidP="00D2005D">
      <w:pPr>
        <w:rPr>
          <w:color w:val="323E4F" w:themeColor="text2" w:themeShade="BF"/>
        </w:rPr>
      </w:pPr>
      <w:r w:rsidRPr="003A57F0">
        <w:rPr>
          <w:color w:val="323E4F" w:themeColor="text2" w:themeShade="BF"/>
        </w:rPr>
        <w:t>The mobile version of SAP Authenticator is the preferred and suggested way of logging into the Vendor Portal through MFA. If using the mobile version is not possible, SAP Authenticator can be downloaded through the Microsoft store by following these steps.</w:t>
      </w:r>
    </w:p>
    <w:p w:rsidR="00D2005D" w:rsidRPr="003A57F0" w:rsidRDefault="00D2005D" w:rsidP="00D2005D">
      <w:pPr>
        <w:pStyle w:val="ListParagraph"/>
        <w:numPr>
          <w:ilvl w:val="0"/>
          <w:numId w:val="1"/>
        </w:numPr>
        <w:rPr>
          <w:color w:val="323E4F" w:themeColor="text2" w:themeShade="BF"/>
        </w:rPr>
      </w:pPr>
      <w:r w:rsidRPr="003A57F0">
        <w:rPr>
          <w:color w:val="323E4F" w:themeColor="text2" w:themeShade="BF"/>
        </w:rPr>
        <w:t xml:space="preserve">The following link navigates to the SAP Authenticator App in the Microsoft Store </w:t>
      </w:r>
      <w:hyperlink r:id="rId17" w:history="1">
        <w:r w:rsidRPr="003A57F0">
          <w:rPr>
            <w:rStyle w:val="Hyperlink"/>
            <w:color w:val="323E4F" w:themeColor="text2" w:themeShade="BF"/>
          </w:rPr>
          <w:t>https://www.microsoft.com/en-us/p/sap-authenticator/9nblggh4s7q7?activetab=pivot:overviewtab</w:t>
        </w:r>
      </w:hyperlink>
    </w:p>
    <w:p w:rsidR="00D2005D" w:rsidRPr="003A57F0" w:rsidRDefault="00D2005D" w:rsidP="00D2005D">
      <w:pPr>
        <w:pStyle w:val="ListParagraph"/>
        <w:rPr>
          <w:color w:val="323E4F" w:themeColor="text2" w:themeShade="BF"/>
        </w:rPr>
      </w:pPr>
    </w:p>
    <w:p w:rsidR="00D2005D" w:rsidRPr="003A57F0" w:rsidRDefault="00D2005D" w:rsidP="00D2005D">
      <w:pPr>
        <w:pStyle w:val="ListParagraph"/>
        <w:rPr>
          <w:color w:val="323E4F" w:themeColor="text2" w:themeShade="BF"/>
        </w:rPr>
      </w:pPr>
      <w:r w:rsidRPr="003A57F0">
        <w:rPr>
          <w:noProof/>
          <w:color w:val="323E4F" w:themeColor="text2" w:themeShade="BF"/>
        </w:rPr>
        <w:drawing>
          <wp:inline distT="0" distB="0" distL="0" distR="0" wp14:anchorId="083EC668" wp14:editId="6B4E3CF3">
            <wp:extent cx="4806950" cy="2585349"/>
            <wp:effectExtent l="0" t="0" r="0" b="5715"/>
            <wp:docPr id="33" name="Picture 33" descr="C:\Users\bcrawford\AppData\Local\Microsoft\Windows\INetCache\Content.Outlook\XJMHHXT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rawford\AppData\Local\Microsoft\Windows\INetCache\Content.Outlook\XJMHHXTB\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576" cy="2587299"/>
                    </a:xfrm>
                    <a:prstGeom prst="rect">
                      <a:avLst/>
                    </a:prstGeom>
                    <a:noFill/>
                    <a:ln>
                      <a:noFill/>
                    </a:ln>
                  </pic:spPr>
                </pic:pic>
              </a:graphicData>
            </a:graphic>
          </wp:inline>
        </w:drawing>
      </w:r>
    </w:p>
    <w:p w:rsidR="00D2005D" w:rsidRPr="003A57F0" w:rsidRDefault="00D2005D" w:rsidP="00D2005D">
      <w:pPr>
        <w:pStyle w:val="ListParagraph"/>
        <w:rPr>
          <w:color w:val="323E4F" w:themeColor="text2" w:themeShade="BF"/>
        </w:rPr>
      </w:pPr>
    </w:p>
    <w:p w:rsidR="00255B1C" w:rsidRDefault="00D2005D" w:rsidP="000F7033">
      <w:pPr>
        <w:pStyle w:val="ListParagraph"/>
        <w:numPr>
          <w:ilvl w:val="0"/>
          <w:numId w:val="1"/>
        </w:numPr>
        <w:rPr>
          <w:color w:val="323E4F" w:themeColor="text2" w:themeShade="BF"/>
        </w:rPr>
      </w:pPr>
      <w:r w:rsidRPr="003A57F0">
        <w:rPr>
          <w:color w:val="323E4F" w:themeColor="text2" w:themeShade="BF"/>
        </w:rPr>
        <w:t>After clicking on “Get”, you will be prompted to sign into your Microsoft account or create one</w:t>
      </w:r>
      <w:r w:rsidR="00255B1C">
        <w:rPr>
          <w:color w:val="323E4F" w:themeColor="text2" w:themeShade="BF"/>
        </w:rPr>
        <w:t>.</w:t>
      </w:r>
    </w:p>
    <w:p w:rsidR="000F7033" w:rsidRPr="000F7033" w:rsidRDefault="000F7033" w:rsidP="000F7033">
      <w:pPr>
        <w:pStyle w:val="ListParagraph"/>
        <w:rPr>
          <w:color w:val="323E4F" w:themeColor="text2" w:themeShade="BF"/>
        </w:rPr>
      </w:pPr>
    </w:p>
    <w:p w:rsidR="000F7033" w:rsidRDefault="000F7033" w:rsidP="000F7033">
      <w:pPr>
        <w:pStyle w:val="ListParagraph"/>
        <w:rPr>
          <w:color w:val="323E4F" w:themeColor="text2" w:themeShade="BF"/>
        </w:rPr>
      </w:pPr>
      <w:r>
        <w:rPr>
          <w:color w:val="323E4F" w:themeColor="text2" w:themeShade="BF"/>
        </w:rPr>
        <w:br/>
      </w:r>
      <w:r>
        <w:rPr>
          <w:color w:val="323E4F" w:themeColor="text2" w:themeShade="BF"/>
        </w:rPr>
        <w:br/>
      </w:r>
      <w:r>
        <w:rPr>
          <w:color w:val="323E4F" w:themeColor="text2" w:themeShade="BF"/>
        </w:rPr>
        <w:br/>
      </w:r>
      <w:r>
        <w:rPr>
          <w:color w:val="323E4F" w:themeColor="text2" w:themeShade="BF"/>
        </w:rPr>
        <w:br/>
      </w:r>
      <w:r>
        <w:rPr>
          <w:color w:val="323E4F" w:themeColor="text2" w:themeShade="BF"/>
        </w:rPr>
        <w:br/>
      </w:r>
      <w:r>
        <w:rPr>
          <w:color w:val="323E4F" w:themeColor="text2" w:themeShade="BF"/>
        </w:rPr>
        <w:br/>
      </w:r>
      <w:r>
        <w:rPr>
          <w:color w:val="323E4F" w:themeColor="text2" w:themeShade="BF"/>
        </w:rPr>
        <w:br/>
      </w:r>
      <w:r>
        <w:rPr>
          <w:color w:val="323E4F" w:themeColor="text2" w:themeShade="BF"/>
        </w:rPr>
        <w:br/>
      </w:r>
      <w:r>
        <w:rPr>
          <w:color w:val="323E4F" w:themeColor="text2" w:themeShade="BF"/>
        </w:rPr>
        <w:br/>
      </w:r>
    </w:p>
    <w:p w:rsidR="00255B1C" w:rsidRPr="00255B1C" w:rsidRDefault="00255B1C" w:rsidP="00255B1C">
      <w:pPr>
        <w:pStyle w:val="ListParagraph"/>
        <w:numPr>
          <w:ilvl w:val="0"/>
          <w:numId w:val="1"/>
        </w:numPr>
        <w:rPr>
          <w:color w:val="323E4F" w:themeColor="text2" w:themeShade="BF"/>
        </w:rPr>
      </w:pPr>
      <w:r>
        <w:rPr>
          <w:color w:val="323E4F" w:themeColor="text2" w:themeShade="BF"/>
        </w:rPr>
        <w:t>Click next</w:t>
      </w:r>
    </w:p>
    <w:p w:rsidR="007E70A1" w:rsidRDefault="00D2005D" w:rsidP="007E70A1">
      <w:pPr>
        <w:jc w:val="center"/>
        <w:rPr>
          <w:color w:val="323E4F" w:themeColor="text2" w:themeShade="BF"/>
        </w:rPr>
      </w:pPr>
      <w:r w:rsidRPr="003A57F0">
        <w:rPr>
          <w:noProof/>
          <w:color w:val="323E4F" w:themeColor="text2" w:themeShade="BF"/>
        </w:rPr>
        <w:drawing>
          <wp:inline distT="0" distB="0" distL="0" distR="0" wp14:anchorId="338526D2" wp14:editId="162F198A">
            <wp:extent cx="4413250" cy="2377194"/>
            <wp:effectExtent l="0" t="0" r="6350" b="4445"/>
            <wp:docPr id="34" name="Picture 34" descr="C:\Users\bcrawford\AppData\Local\Microsoft\Windows\INetCache\Content.Outlook\XJMHHXT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rawford\AppData\Local\Microsoft\Windows\INetCache\Content.Outlook\XJMHHXTB\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3990" cy="2382979"/>
                    </a:xfrm>
                    <a:prstGeom prst="rect">
                      <a:avLst/>
                    </a:prstGeom>
                    <a:noFill/>
                    <a:ln>
                      <a:noFill/>
                    </a:ln>
                  </pic:spPr>
                </pic:pic>
              </a:graphicData>
            </a:graphic>
          </wp:inline>
        </w:drawing>
      </w:r>
    </w:p>
    <w:p w:rsidR="007E70A1" w:rsidRPr="003A57F0" w:rsidRDefault="007E70A1" w:rsidP="007E70A1">
      <w:pPr>
        <w:jc w:val="center"/>
        <w:rPr>
          <w:color w:val="323E4F" w:themeColor="text2" w:themeShade="BF"/>
        </w:rPr>
      </w:pPr>
    </w:p>
    <w:p w:rsidR="00D2005D" w:rsidRPr="003A57F0" w:rsidRDefault="00D2005D" w:rsidP="00D2005D">
      <w:pPr>
        <w:pStyle w:val="ListParagraph"/>
        <w:numPr>
          <w:ilvl w:val="0"/>
          <w:numId w:val="1"/>
        </w:numPr>
        <w:rPr>
          <w:color w:val="323E4F" w:themeColor="text2" w:themeShade="BF"/>
        </w:rPr>
      </w:pPr>
      <w:r w:rsidRPr="003A57F0">
        <w:rPr>
          <w:color w:val="323E4F" w:themeColor="text2" w:themeShade="BF"/>
        </w:rPr>
        <w:t>You will then be able to install the application</w:t>
      </w:r>
      <w:r w:rsidR="00255B1C">
        <w:rPr>
          <w:color w:val="323E4F" w:themeColor="text2" w:themeShade="BF"/>
        </w:rPr>
        <w:t>. (click install</w:t>
      </w:r>
      <w:r w:rsidR="003821D3">
        <w:rPr>
          <w:color w:val="323E4F" w:themeColor="text2" w:themeShade="BF"/>
        </w:rPr>
        <w:t xml:space="preserve"> on my devices</w:t>
      </w:r>
      <w:r w:rsidR="00255B1C">
        <w:rPr>
          <w:color w:val="323E4F" w:themeColor="text2" w:themeShade="BF"/>
        </w:rPr>
        <w:t>)</w:t>
      </w:r>
    </w:p>
    <w:p w:rsidR="00D2005D" w:rsidRDefault="00D2005D" w:rsidP="00E747ED">
      <w:pPr>
        <w:jc w:val="center"/>
        <w:rPr>
          <w:color w:val="323E4F" w:themeColor="text2" w:themeShade="BF"/>
        </w:rPr>
      </w:pPr>
      <w:r w:rsidRPr="003A57F0">
        <w:rPr>
          <w:noProof/>
          <w:color w:val="323E4F" w:themeColor="text2" w:themeShade="BF"/>
        </w:rPr>
        <w:drawing>
          <wp:inline distT="0" distB="0" distL="0" distR="0" wp14:anchorId="27F36F0B" wp14:editId="40F7BD68">
            <wp:extent cx="4825783" cy="1906437"/>
            <wp:effectExtent l="0" t="0" r="0" b="0"/>
            <wp:docPr id="35" name="Picture 35" descr="C:\Users\bcrawford\AppData\Local\Microsoft\Windows\INetCache\Content.Outlook\XJMHHXT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rawford\AppData\Local\Microsoft\Windows\INetCache\Content.Outlook\XJMHHXTB\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26324"/>
                    <a:stretch/>
                  </pic:blipFill>
                  <pic:spPr bwMode="auto">
                    <a:xfrm>
                      <a:off x="0" y="0"/>
                      <a:ext cx="4836937" cy="1910844"/>
                    </a:xfrm>
                    <a:prstGeom prst="rect">
                      <a:avLst/>
                    </a:prstGeom>
                    <a:noFill/>
                    <a:ln>
                      <a:noFill/>
                    </a:ln>
                    <a:extLst>
                      <a:ext uri="{53640926-AAD7-44D8-BBD7-CCE9431645EC}">
                        <a14:shadowObscured xmlns:a14="http://schemas.microsoft.com/office/drawing/2010/main"/>
                      </a:ext>
                    </a:extLst>
                  </pic:spPr>
                </pic:pic>
              </a:graphicData>
            </a:graphic>
          </wp:inline>
        </w:drawing>
      </w:r>
    </w:p>
    <w:p w:rsidR="00253B49" w:rsidRDefault="00253B49" w:rsidP="00E747ED">
      <w:pPr>
        <w:jc w:val="center"/>
        <w:rPr>
          <w:color w:val="323E4F" w:themeColor="text2" w:themeShade="BF"/>
        </w:rPr>
      </w:pPr>
    </w:p>
    <w:p w:rsidR="00253B49" w:rsidRDefault="00253B49" w:rsidP="00E747ED">
      <w:pPr>
        <w:jc w:val="center"/>
        <w:rPr>
          <w:color w:val="323E4F" w:themeColor="text2" w:themeShade="BF"/>
        </w:rPr>
      </w:pPr>
    </w:p>
    <w:p w:rsidR="00253B49" w:rsidRDefault="00253B49" w:rsidP="00E747ED">
      <w:pPr>
        <w:jc w:val="center"/>
        <w:rPr>
          <w:color w:val="323E4F" w:themeColor="text2" w:themeShade="BF"/>
        </w:rPr>
      </w:pPr>
    </w:p>
    <w:p w:rsidR="00253B49" w:rsidRDefault="00253B49" w:rsidP="00E747ED">
      <w:pPr>
        <w:jc w:val="center"/>
        <w:rPr>
          <w:color w:val="323E4F" w:themeColor="text2" w:themeShade="BF"/>
        </w:rPr>
      </w:pPr>
    </w:p>
    <w:p w:rsidR="00253B49" w:rsidRDefault="00253B49" w:rsidP="00E747ED">
      <w:pPr>
        <w:jc w:val="center"/>
        <w:rPr>
          <w:color w:val="323E4F" w:themeColor="text2" w:themeShade="BF"/>
        </w:rPr>
      </w:pPr>
    </w:p>
    <w:p w:rsidR="00253B49" w:rsidRDefault="00253B49" w:rsidP="00E747ED">
      <w:pPr>
        <w:jc w:val="center"/>
        <w:rPr>
          <w:color w:val="323E4F" w:themeColor="text2" w:themeShade="BF"/>
        </w:rPr>
      </w:pPr>
    </w:p>
    <w:p w:rsidR="00253B49" w:rsidRDefault="00253B49" w:rsidP="00E747ED">
      <w:pPr>
        <w:jc w:val="center"/>
        <w:rPr>
          <w:color w:val="323E4F" w:themeColor="text2" w:themeShade="BF"/>
        </w:rPr>
      </w:pPr>
    </w:p>
    <w:p w:rsidR="00253B49" w:rsidRDefault="00253B49" w:rsidP="00E747ED">
      <w:pPr>
        <w:jc w:val="center"/>
        <w:rPr>
          <w:color w:val="323E4F" w:themeColor="text2" w:themeShade="BF"/>
        </w:rPr>
      </w:pPr>
    </w:p>
    <w:p w:rsidR="00253B49" w:rsidRDefault="00253B49" w:rsidP="00E747ED">
      <w:pPr>
        <w:jc w:val="center"/>
        <w:rPr>
          <w:color w:val="323E4F" w:themeColor="text2" w:themeShade="BF"/>
        </w:rPr>
      </w:pPr>
    </w:p>
    <w:p w:rsidR="00253B49" w:rsidRPr="003A57F0" w:rsidRDefault="00253B49" w:rsidP="00E747ED">
      <w:pPr>
        <w:jc w:val="center"/>
        <w:rPr>
          <w:color w:val="323E4F" w:themeColor="text2" w:themeShade="BF"/>
        </w:rPr>
      </w:pPr>
    </w:p>
    <w:p w:rsidR="000F7033" w:rsidRDefault="00D2005D" w:rsidP="00D2005D">
      <w:pPr>
        <w:pStyle w:val="ListParagraph"/>
        <w:numPr>
          <w:ilvl w:val="0"/>
          <w:numId w:val="1"/>
        </w:numPr>
        <w:rPr>
          <w:color w:val="323E4F" w:themeColor="text2" w:themeShade="BF"/>
        </w:rPr>
      </w:pPr>
      <w:r w:rsidRPr="003A57F0">
        <w:rPr>
          <w:color w:val="323E4F" w:themeColor="text2" w:themeShade="BF"/>
        </w:rPr>
        <w:t>When the SAP Authenticator desktop application opens, you will be prompted to enter the security key which can be obtained by clicking on the “show” icon and copying the key to your clipboard.</w:t>
      </w:r>
    </w:p>
    <w:p w:rsidR="00D2005D" w:rsidRPr="000F7033" w:rsidRDefault="00AC08B9" w:rsidP="000F7033">
      <w:pPr>
        <w:pStyle w:val="ListParagraph"/>
        <w:rPr>
          <w:color w:val="323E4F" w:themeColor="text2" w:themeShade="BF"/>
        </w:rPr>
      </w:pPr>
      <w:r w:rsidRPr="003A57F0">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278765</wp:posOffset>
            </wp:positionV>
            <wp:extent cx="3549650" cy="3008630"/>
            <wp:effectExtent l="0" t="0" r="0" b="1270"/>
            <wp:wrapNone/>
            <wp:docPr id="36" name="Picture 36" descr="C:\Users\bcrawford\AppData\Local\Microsoft\Windows\INetCache\Content.Outlook\XJMHHXTB\B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rawford\AppData\Local\Microsoft\Windows\INetCache\Content.Outlook\XJMHHXTB\Ben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9650" cy="300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05D" w:rsidRPr="003A57F0" w:rsidRDefault="00AC08B9" w:rsidP="00AC08B9">
      <w:pPr>
        <w:jc w:val="both"/>
        <w:rPr>
          <w:color w:val="323E4F" w:themeColor="text2" w:themeShade="BF"/>
        </w:rPr>
      </w:pPr>
      <w:r w:rsidRPr="003A57F0">
        <w:rPr>
          <w:noProof/>
          <w:color w:val="323E4F" w:themeColor="text2" w:themeShade="BF"/>
        </w:rPr>
        <w:drawing>
          <wp:anchor distT="0" distB="0" distL="114300" distR="114300" simplePos="0" relativeHeight="251671552" behindDoc="0" locked="0" layoutInCell="1" allowOverlap="1">
            <wp:simplePos x="0" y="0"/>
            <wp:positionH relativeFrom="margin">
              <wp:posOffset>2760453</wp:posOffset>
            </wp:positionH>
            <wp:positionV relativeFrom="paragraph">
              <wp:posOffset>61918</wp:posOffset>
            </wp:positionV>
            <wp:extent cx="3390181" cy="3774739"/>
            <wp:effectExtent l="0" t="0" r="127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90181" cy="3774739"/>
                    </a:xfrm>
                    <a:prstGeom prst="rect">
                      <a:avLst/>
                    </a:prstGeom>
                  </pic:spPr>
                </pic:pic>
              </a:graphicData>
            </a:graphic>
            <wp14:sizeRelH relativeFrom="page">
              <wp14:pctWidth>0</wp14:pctWidth>
            </wp14:sizeRelH>
            <wp14:sizeRelV relativeFrom="page">
              <wp14:pctHeight>0</wp14:pctHeight>
            </wp14:sizeRelV>
          </wp:anchor>
        </w:drawing>
      </w:r>
    </w:p>
    <w:p w:rsidR="00AC08B9" w:rsidRPr="003A57F0" w:rsidRDefault="00A81D7C" w:rsidP="00D2005D">
      <w:pPr>
        <w:jc w:val="center"/>
        <w:rPr>
          <w:color w:val="323E4F" w:themeColor="text2" w:themeShade="BF"/>
        </w:rPr>
      </w:pPr>
      <w:r w:rsidRPr="003A57F0">
        <w:rPr>
          <w:noProof/>
          <w:color w:val="323E4F" w:themeColor="text2" w:themeShade="BF"/>
        </w:rPr>
        <mc:AlternateContent>
          <mc:Choice Requires="wps">
            <w:drawing>
              <wp:anchor distT="0" distB="0" distL="114300" distR="114300" simplePos="0" relativeHeight="251676672" behindDoc="0" locked="0" layoutInCell="1" allowOverlap="1" wp14:anchorId="3E104E77" wp14:editId="129EF21E">
                <wp:simplePos x="0" y="0"/>
                <wp:positionH relativeFrom="column">
                  <wp:posOffset>526211</wp:posOffset>
                </wp:positionH>
                <wp:positionV relativeFrom="paragraph">
                  <wp:posOffset>1928651</wp:posOffset>
                </wp:positionV>
                <wp:extent cx="2199736" cy="791581"/>
                <wp:effectExtent l="38100" t="38100" r="29210" b="27940"/>
                <wp:wrapNone/>
                <wp:docPr id="41" name="Straight Arrow Connector 41"/>
                <wp:cNvGraphicFramePr/>
                <a:graphic xmlns:a="http://schemas.openxmlformats.org/drawingml/2006/main">
                  <a:graphicData uri="http://schemas.microsoft.com/office/word/2010/wordprocessingShape">
                    <wps:wsp>
                      <wps:cNvCnPr/>
                      <wps:spPr>
                        <a:xfrm flipH="1" flipV="1">
                          <a:off x="0" y="0"/>
                          <a:ext cx="2199736" cy="79158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824B9" id="Straight Arrow Connector 41" o:spid="_x0000_s1026" type="#_x0000_t32" style="position:absolute;margin-left:41.45pt;margin-top:151.85pt;width:173.2pt;height:62.3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" strokecolor="black [3213]" strokeweight="1.5pt">
                <v:stroke endarrow="block" joinstyle="miter"/>
              </v:shape>
            </w:pict>
          </mc:Fallback>
        </mc:AlternateContent>
      </w:r>
      <w:r w:rsidRPr="003A57F0">
        <w:rPr>
          <w:noProof/>
          <w:color w:val="323E4F" w:themeColor="text2" w:themeShade="BF"/>
        </w:rPr>
        <mc:AlternateContent>
          <mc:Choice Requires="wps">
            <w:drawing>
              <wp:anchor distT="0" distB="0" distL="114300" distR="114300" simplePos="0" relativeHeight="251672576" behindDoc="0" locked="0" layoutInCell="1" allowOverlap="1">
                <wp:simplePos x="0" y="0"/>
                <wp:positionH relativeFrom="column">
                  <wp:posOffset>2717322</wp:posOffset>
                </wp:positionH>
                <wp:positionV relativeFrom="paragraph">
                  <wp:posOffset>2394477</wp:posOffset>
                </wp:positionV>
                <wp:extent cx="3027212" cy="325815"/>
                <wp:effectExtent l="0" t="57150" r="20955" b="36195"/>
                <wp:wrapNone/>
                <wp:docPr id="40" name="Straight Arrow Connector 40"/>
                <wp:cNvGraphicFramePr/>
                <a:graphic xmlns:a="http://schemas.openxmlformats.org/drawingml/2006/main">
                  <a:graphicData uri="http://schemas.microsoft.com/office/word/2010/wordprocessingShape">
                    <wps:wsp>
                      <wps:cNvCnPr/>
                      <wps:spPr>
                        <a:xfrm flipV="1">
                          <a:off x="0" y="0"/>
                          <a:ext cx="3027212" cy="3258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6C675" id="Straight Arrow Connector 40" o:spid="_x0000_s1026" type="#_x0000_t32" style="position:absolute;margin-left:213.95pt;margin-top:188.55pt;width:238.35pt;height:25.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" strokecolor="black [3213]" strokeweight="1.5pt">
                <v:stroke endarrow="block" joinstyle="miter"/>
              </v:shape>
            </w:pict>
          </mc:Fallback>
        </mc:AlternateContent>
      </w:r>
      <w:r w:rsidR="00C429C7" w:rsidRPr="003A57F0">
        <w:rPr>
          <w:noProof/>
          <w:color w:val="323E4F" w:themeColor="text2" w:themeShade="BF"/>
        </w:rPr>
        <mc:AlternateContent>
          <mc:Choice Requires="wps">
            <w:drawing>
              <wp:anchor distT="45720" distB="45720" distL="114300" distR="114300" simplePos="0" relativeHeight="251674624" behindDoc="0" locked="0" layoutInCell="1" allowOverlap="1">
                <wp:simplePos x="0" y="0"/>
                <wp:positionH relativeFrom="column">
                  <wp:posOffset>386032</wp:posOffset>
                </wp:positionH>
                <wp:positionV relativeFrom="paragraph">
                  <wp:posOffset>2591327</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429C7" w:rsidRDefault="00C429C7">
                            <w:r>
                              <w:t>Click on the “Show”</w:t>
                            </w:r>
                            <w:r w:rsidR="00E747ED">
                              <w:t xml:space="preserve"> </w:t>
                            </w:r>
                            <w:r>
                              <w:t>icon</w:t>
                            </w:r>
                            <w:r w:rsidR="00A81D7C">
                              <w:t xml:space="preserve"> in the Two-Factor page</w:t>
                            </w:r>
                            <w:r>
                              <w:t xml:space="preserve">. This will display the Secret Code. Copy &amp; Paste this code </w:t>
                            </w:r>
                            <w:r w:rsidR="00E747ED">
                              <w:t>into the</w:t>
                            </w:r>
                            <w:r>
                              <w:t xml:space="preserve"> </w:t>
                            </w:r>
                            <w:r w:rsidR="00A81D7C">
                              <w:t xml:space="preserve">URL SAP Authenticator </w:t>
                            </w:r>
                            <w:r>
                              <w:t xml:space="preserve">field and click </w:t>
                            </w:r>
                            <w:r w:rsidR="00E747ED">
                              <w:t>continue</w:t>
                            </w:r>
                            <w:r>
                              <w:t>. A 6</w:t>
                            </w:r>
                            <w:r w:rsidR="00E747ED">
                              <w:t xml:space="preserve"> digit code will be displayed. </w:t>
                            </w:r>
                            <w:r w:rsidR="00A81D7C">
                              <w:t>Use this code to key into the Passcode under the Secret Key field and click Active.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4pt;margin-top:204.0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">
                <v:textbox style="mso-fit-shape-to-text:t">
                  <w:txbxContent>
                    <w:p w:rsidR="00C429C7" w:rsidRDefault="00C429C7">
                      <w:r>
                        <w:t>Click on the “Show”</w:t>
                      </w:r>
                      <w:r w:rsidR="00E747ED">
                        <w:t xml:space="preserve"> </w:t>
                      </w:r>
                      <w:r>
                        <w:t>icon</w:t>
                      </w:r>
                      <w:r w:rsidR="00A81D7C">
                        <w:t xml:space="preserve"> in the Two-Factor page</w:t>
                      </w:r>
                      <w:r>
                        <w:t xml:space="preserve">. This will display the Secret Code. Copy &amp; Paste this code </w:t>
                      </w:r>
                      <w:r w:rsidR="00E747ED">
                        <w:t>into the</w:t>
                      </w:r>
                      <w:r>
                        <w:t xml:space="preserve"> </w:t>
                      </w:r>
                      <w:r w:rsidR="00A81D7C">
                        <w:t xml:space="preserve">URL SAP Authenticator </w:t>
                      </w:r>
                      <w:r>
                        <w:t xml:space="preserve">field and click </w:t>
                      </w:r>
                      <w:r w:rsidR="00E747ED">
                        <w:t>continue</w:t>
                      </w:r>
                      <w:r>
                        <w:t>. A 6</w:t>
                      </w:r>
                      <w:r w:rsidR="00E747ED">
                        <w:t xml:space="preserve"> digit code will be displayed. </w:t>
                      </w:r>
                      <w:r w:rsidR="00A81D7C">
                        <w:t>Use this code to key into the Passcode under the Secret Key field and click Active.</w:t>
                      </w:r>
                    </w:p>
                  </w:txbxContent>
                </v:textbox>
                <w10:wrap type="square"/>
              </v:shape>
            </w:pict>
          </mc:Fallback>
        </mc:AlternateContent>
      </w:r>
      <w:r w:rsidRPr="003A57F0">
        <w:rPr>
          <w:color w:val="323E4F" w:themeColor="text2" w:themeShade="BF"/>
        </w:rPr>
        <w:t>On</w:t>
      </w:r>
    </w:p>
    <w:p w:rsidR="00A81D7C" w:rsidRPr="003A57F0" w:rsidRDefault="00D2005D" w:rsidP="00D2005D">
      <w:pPr>
        <w:jc w:val="center"/>
        <w:rPr>
          <w:noProof/>
          <w:color w:val="323E4F" w:themeColor="text2" w:themeShade="BF"/>
        </w:rPr>
      </w:pPr>
      <w:r w:rsidRPr="003A57F0">
        <w:rPr>
          <w:noProof/>
          <w:color w:val="323E4F" w:themeColor="text2" w:themeShade="BF"/>
        </w:rPr>
        <mc:AlternateContent>
          <mc:Choice Requires="wpg">
            <w:drawing>
              <wp:anchor distT="0" distB="0" distL="114300" distR="114300" simplePos="0" relativeHeight="251668480" behindDoc="0" locked="0" layoutInCell="1" allowOverlap="1" wp14:anchorId="56DBEFDD" wp14:editId="4E8DCDBF">
                <wp:simplePos x="0" y="0"/>
                <wp:positionH relativeFrom="column">
                  <wp:posOffset>2928796</wp:posOffset>
                </wp:positionH>
                <wp:positionV relativeFrom="paragraph">
                  <wp:posOffset>2453489</wp:posOffset>
                </wp:positionV>
                <wp:extent cx="1658922" cy="156927"/>
                <wp:effectExtent l="0" t="0" r="17780" b="14605"/>
                <wp:wrapNone/>
                <wp:docPr id="30" name="Group 30"/>
                <wp:cNvGraphicFramePr/>
                <a:graphic xmlns:a="http://schemas.openxmlformats.org/drawingml/2006/main">
                  <a:graphicData uri="http://schemas.microsoft.com/office/word/2010/wordprocessingGroup">
                    <wpg:wgp>
                      <wpg:cNvGrpSpPr/>
                      <wpg:grpSpPr>
                        <a:xfrm>
                          <a:off x="0" y="0"/>
                          <a:ext cx="1658922" cy="156927"/>
                          <a:chOff x="0" y="0"/>
                          <a:chExt cx="1658922" cy="156927"/>
                        </a:xfrm>
                      </wpg:grpSpPr>
                      <wps:wsp>
                        <wps:cNvPr id="31" name="Rectangle 31"/>
                        <wps:cNvSpPr/>
                        <wps:spPr>
                          <a:xfrm>
                            <a:off x="1493822" y="4527"/>
                            <a:ext cx="16510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763762"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598B2F" id="Group 30" o:spid="_x0000_s1026" style="position:absolute;margin-left:230.6pt;margin-top:193.2pt;width:130.6pt;height:12.35pt;z-index:251668480" coordsize="16589,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">
                <v:rect id="Rectangle 31" o:spid="_x0000_s1027" style="position:absolute;left:14938;top:45;width:1651;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W8QA&#10;AADbAAAADwAAAGRycy9kb3ducmV2LnhtbESPQWvCQBSE74L/YXkFb3WTCE1IXaUWSlvpoY32/sg+&#10;k2D2bchuk/Tfu4LgcZiZb5j1djKtGKh3jWUF8TICQVxa3XCl4Hh4e8xAOI+ssbVMCv7JwXYzn60x&#10;13bkHxoKX4kAYZejgtr7LpfSlTUZdEvbEQfvZHuDPsi+krrHMcBNK5MoepIGGw4LNXb0WlN5Lv6M&#10;gm97Psn2N0n26e49ST9NNlbDl1KLh+nlGYSnyd/Dt/aHVrCK4fol/AC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qFvEAAAA2wAAAA8AAAAAAAAAAAAAAAAAmAIAAGRycy9k&#10;b3ducmV2LnhtbFBLBQYAAAAABAAEAPUAAACJAwAAAAA=&#10;" filled="f" strokecolor="red" strokeweight="1.5pt"/>
                <v:rect id="Rectangle 32" o:spid="_x0000_s1028" style="position:absolute;width:763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2LMQA&#10;AADbAAAADwAAAGRycy9kb3ducmV2LnhtbESPS2vDMBCE74H8B7GB3hI5KjTBjRyaQklbcsijvS/W&#10;+kGslbEU2/33VaGQ4zAz3zCb7Wgb0VPna8calosEBHHuTM2lhq/L23wNwgdkg41j0vBDHrbZdLLB&#10;1LiBT9SfQykihH2KGqoQ2lRKn1dk0S9cSxy9wnUWQ5RdKU2HQ4TbRqokeZIWa44LFbb0WlF+Pd+s&#10;hqO7FrL5Vupztdur1YddD2V/0PphNr48gwg0hnv4v/1uNDwq+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NizEAAAA2wAAAA8AAAAAAAAAAAAAAAAAmAIAAGRycy9k&#10;b3ducmV2LnhtbFBLBQYAAAAABAAEAPUAAACJAwAAAAA=&#10;" filled="f" strokecolor="red" strokeweight="1.5pt"/>
              </v:group>
            </w:pict>
          </mc:Fallback>
        </mc:AlternateContent>
      </w:r>
    </w:p>
    <w:p w:rsidR="00A81D7C" w:rsidRPr="003A57F0" w:rsidRDefault="00A81D7C" w:rsidP="00D2005D">
      <w:pPr>
        <w:jc w:val="center"/>
        <w:rPr>
          <w:noProof/>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81D7C" w:rsidRPr="003A57F0" w:rsidRDefault="00A81D7C" w:rsidP="00A81D7C">
      <w:pPr>
        <w:rPr>
          <w:color w:val="323E4F" w:themeColor="text2" w:themeShade="BF"/>
        </w:rPr>
      </w:pPr>
    </w:p>
    <w:p w:rsidR="00A10770" w:rsidRPr="003A57F0" w:rsidRDefault="00CA7A7B" w:rsidP="00CA7A7B">
      <w:pPr>
        <w:rPr>
          <w:color w:val="323E4F" w:themeColor="text2" w:themeShade="BF"/>
        </w:rPr>
      </w:pPr>
      <w:r>
        <w:rPr>
          <w:color w:val="323E4F" w:themeColor="text2" w:themeShade="BF"/>
        </w:rPr>
        <w:t xml:space="preserve">It is important to copy all </w:t>
      </w:r>
      <w:r w:rsidRPr="008A066C">
        <w:rPr>
          <w:b/>
          <w:color w:val="323E4F" w:themeColor="text2" w:themeShade="BF"/>
        </w:rPr>
        <w:t>25 digits</w:t>
      </w:r>
      <w:r>
        <w:rPr>
          <w:color w:val="323E4F" w:themeColor="text2" w:themeShade="BF"/>
        </w:rPr>
        <w:t xml:space="preserve"> of the secret key into the Secret Key field</w:t>
      </w:r>
    </w:p>
    <w:p w:rsidR="00A10770" w:rsidRPr="003A57F0" w:rsidRDefault="00A10770" w:rsidP="00A10770">
      <w:pPr>
        <w:rPr>
          <w:color w:val="323E4F" w:themeColor="text2" w:themeShade="BF"/>
        </w:rPr>
      </w:pPr>
      <w:r w:rsidRPr="003A57F0">
        <w:rPr>
          <w:b/>
          <w:color w:val="323E4F" w:themeColor="text2" w:themeShade="BF"/>
        </w:rPr>
        <w:t xml:space="preserve">Note: </w:t>
      </w:r>
      <w:r w:rsidRPr="003A57F0">
        <w:rPr>
          <w:color w:val="323E4F" w:themeColor="text2" w:themeShade="BF"/>
        </w:rPr>
        <w:t xml:space="preserve">Downloading the application requires Windows 8 or later. If your system security prevents you from downloading SAP Authenticator to your desktop, please use the mobile version or contact your company IT department to install the app. </w:t>
      </w:r>
    </w:p>
    <w:p w:rsidR="00A10770" w:rsidRPr="003A57F0" w:rsidRDefault="00A10770" w:rsidP="00A81D7C">
      <w:pPr>
        <w:rPr>
          <w:color w:val="323E4F" w:themeColor="text2" w:themeShade="BF"/>
        </w:rPr>
      </w:pPr>
    </w:p>
    <w:p w:rsidR="00A81D7C" w:rsidRPr="003A57F0" w:rsidRDefault="00A81D7C" w:rsidP="00A81D7C">
      <w:pPr>
        <w:rPr>
          <w:color w:val="323E4F" w:themeColor="text2" w:themeShade="BF"/>
        </w:rPr>
      </w:pPr>
      <w:r w:rsidRPr="003A57F0">
        <w:rPr>
          <w:color w:val="323E4F" w:themeColor="text2" w:themeShade="BF"/>
        </w:rPr>
        <w:t xml:space="preserve">Once completed, log out of your profile. In a new browser login using apvendorportal.cvshealth.com and access your account using your email address and passcode (this is the generated code from your SAP Authentication). NOTE – a new code will generate every 30 seconds. </w:t>
      </w:r>
    </w:p>
    <w:p w:rsidR="00D2005D" w:rsidRPr="003A57F0" w:rsidRDefault="00D2005D" w:rsidP="00D2005D">
      <w:pPr>
        <w:jc w:val="center"/>
        <w:rPr>
          <w:color w:val="323E4F" w:themeColor="text2" w:themeShade="BF"/>
        </w:rPr>
      </w:pPr>
    </w:p>
    <w:p w:rsidR="003A57F0" w:rsidRDefault="003A57F0">
      <w:pPr>
        <w:rPr>
          <w:color w:val="323E4F" w:themeColor="text2" w:themeShade="BF"/>
        </w:rPr>
      </w:pPr>
    </w:p>
    <w:p w:rsidR="00E60C8B" w:rsidRPr="008A066C" w:rsidRDefault="00A10770" w:rsidP="008A066C">
      <w:pPr>
        <w:jc w:val="center"/>
        <w:rPr>
          <w:b/>
          <w:bCs/>
          <w:color w:val="323E4F" w:themeColor="text2" w:themeShade="BF"/>
          <w:sz w:val="32"/>
          <w:szCs w:val="32"/>
        </w:rPr>
      </w:pPr>
      <w:r w:rsidRPr="008A066C">
        <w:rPr>
          <w:b/>
          <w:bCs/>
          <w:color w:val="323E4F" w:themeColor="text2" w:themeShade="BF"/>
          <w:sz w:val="32"/>
          <w:szCs w:val="32"/>
        </w:rPr>
        <w:t xml:space="preserve">FOR </w:t>
      </w:r>
      <w:r w:rsidR="000F7033">
        <w:rPr>
          <w:b/>
          <w:bCs/>
          <w:color w:val="323E4F" w:themeColor="text2" w:themeShade="BF"/>
          <w:sz w:val="32"/>
          <w:szCs w:val="32"/>
        </w:rPr>
        <w:t>USERS</w:t>
      </w:r>
      <w:r w:rsidRPr="008A066C">
        <w:rPr>
          <w:b/>
          <w:bCs/>
          <w:color w:val="323E4F" w:themeColor="text2" w:themeShade="BF"/>
          <w:sz w:val="32"/>
          <w:szCs w:val="32"/>
        </w:rPr>
        <w:t xml:space="preserve"> WITH </w:t>
      </w:r>
      <w:r w:rsidR="008A066C">
        <w:rPr>
          <w:b/>
          <w:bCs/>
          <w:color w:val="323E4F" w:themeColor="text2" w:themeShade="BF"/>
          <w:sz w:val="32"/>
          <w:szCs w:val="32"/>
        </w:rPr>
        <w:t xml:space="preserve">AN EXISTING </w:t>
      </w:r>
      <w:r w:rsidRPr="008A066C">
        <w:rPr>
          <w:b/>
          <w:bCs/>
          <w:color w:val="323E4F" w:themeColor="text2" w:themeShade="BF"/>
          <w:sz w:val="32"/>
          <w:szCs w:val="32"/>
        </w:rPr>
        <w:t xml:space="preserve">PROFILE ACCOUNT AND </w:t>
      </w:r>
      <w:r w:rsidR="006D599F">
        <w:rPr>
          <w:b/>
          <w:bCs/>
          <w:color w:val="323E4F" w:themeColor="text2" w:themeShade="BF"/>
          <w:sz w:val="32"/>
          <w:szCs w:val="32"/>
        </w:rPr>
        <w:t>HAVE NOT</w:t>
      </w:r>
      <w:r w:rsidRPr="008A066C">
        <w:rPr>
          <w:b/>
          <w:bCs/>
          <w:color w:val="323E4F" w:themeColor="text2" w:themeShade="BF"/>
          <w:sz w:val="32"/>
          <w:szCs w:val="32"/>
        </w:rPr>
        <w:t xml:space="preserve"> </w:t>
      </w:r>
      <w:r w:rsidR="008A066C">
        <w:rPr>
          <w:b/>
          <w:bCs/>
          <w:color w:val="323E4F" w:themeColor="text2" w:themeShade="BF"/>
          <w:sz w:val="32"/>
          <w:szCs w:val="32"/>
        </w:rPr>
        <w:t>SET UP TWO-FACTOR AUTHENTICATION</w:t>
      </w:r>
    </w:p>
    <w:p w:rsidR="008A066C" w:rsidRDefault="008A066C" w:rsidP="008A066C">
      <w:pPr>
        <w:autoSpaceDE w:val="0"/>
        <w:autoSpaceDN w:val="0"/>
        <w:spacing w:after="240" w:line="240" w:lineRule="auto"/>
        <w:jc w:val="center"/>
        <w:rPr>
          <w:rFonts w:ascii="Segoe UI" w:hAnsi="Segoe UI" w:cs="Segoe UI"/>
          <w:b/>
          <w:i/>
          <w:color w:val="000000"/>
          <w:sz w:val="20"/>
          <w:szCs w:val="20"/>
          <w:u w:val="single"/>
        </w:rPr>
      </w:pPr>
      <w:r>
        <w:rPr>
          <w:rFonts w:ascii="Segoe UI" w:hAnsi="Segoe UI" w:cs="Segoe UI"/>
          <w:b/>
          <w:i/>
          <w:color w:val="000000"/>
          <w:sz w:val="20"/>
          <w:szCs w:val="20"/>
          <w:u w:val="single"/>
        </w:rPr>
        <w:t>This step is only needed if the use</w:t>
      </w:r>
      <w:r w:rsidR="006D599F">
        <w:rPr>
          <w:rFonts w:ascii="Segoe UI" w:hAnsi="Segoe UI" w:cs="Segoe UI"/>
          <w:b/>
          <w:i/>
          <w:color w:val="000000"/>
          <w:sz w:val="20"/>
          <w:szCs w:val="20"/>
          <w:u w:val="single"/>
        </w:rPr>
        <w:t xml:space="preserve">r has not completed the activation </w:t>
      </w:r>
      <w:r>
        <w:rPr>
          <w:rFonts w:ascii="Segoe UI" w:hAnsi="Segoe UI" w:cs="Segoe UI"/>
          <w:b/>
          <w:i/>
          <w:color w:val="000000"/>
          <w:sz w:val="20"/>
          <w:szCs w:val="20"/>
          <w:u w:val="single"/>
        </w:rPr>
        <w:t xml:space="preserve">of the SAP Two-Factor Authentication either on their mobile phone or desktop.  If you have already completed this, proceed to </w:t>
      </w:r>
      <w:r w:rsidR="006D599F">
        <w:rPr>
          <w:rFonts w:ascii="Segoe UI" w:hAnsi="Segoe UI" w:cs="Segoe UI"/>
          <w:b/>
          <w:i/>
          <w:color w:val="000000"/>
          <w:sz w:val="20"/>
          <w:szCs w:val="20"/>
          <w:u w:val="single"/>
        </w:rPr>
        <w:t>the Login Page.</w:t>
      </w:r>
    </w:p>
    <w:p w:rsidR="008A066C" w:rsidRDefault="008A066C" w:rsidP="009017DE">
      <w:pPr>
        <w:autoSpaceDE w:val="0"/>
        <w:autoSpaceDN w:val="0"/>
        <w:spacing w:after="240" w:line="240" w:lineRule="auto"/>
        <w:rPr>
          <w:rFonts w:ascii="Segoe UI" w:hAnsi="Segoe UI" w:cs="Segoe UI"/>
          <w:b/>
          <w:i/>
          <w:color w:val="000000"/>
          <w:sz w:val="20"/>
          <w:szCs w:val="20"/>
          <w:u w:val="single"/>
        </w:rPr>
      </w:pPr>
    </w:p>
    <w:p w:rsidR="009017DE" w:rsidRPr="009017DE" w:rsidRDefault="009017DE" w:rsidP="009017DE">
      <w:pPr>
        <w:autoSpaceDE w:val="0"/>
        <w:autoSpaceDN w:val="0"/>
        <w:spacing w:after="240" w:line="240" w:lineRule="auto"/>
        <w:rPr>
          <w:b/>
          <w:i/>
          <w:u w:val="single"/>
        </w:rPr>
      </w:pPr>
      <w:r w:rsidRPr="009017DE">
        <w:rPr>
          <w:rFonts w:ascii="Segoe UI" w:hAnsi="Segoe UI" w:cs="Segoe UI"/>
          <w:b/>
          <w:i/>
          <w:color w:val="000000"/>
          <w:sz w:val="20"/>
          <w:szCs w:val="20"/>
          <w:u w:val="single"/>
        </w:rPr>
        <w:t xml:space="preserve">NOTE- </w:t>
      </w:r>
      <w:r w:rsidR="008A066C">
        <w:rPr>
          <w:rFonts w:ascii="Segoe UI" w:hAnsi="Segoe UI" w:cs="Segoe UI"/>
          <w:b/>
          <w:i/>
          <w:color w:val="000000"/>
          <w:sz w:val="20"/>
          <w:szCs w:val="20"/>
          <w:u w:val="single"/>
        </w:rPr>
        <w:t xml:space="preserve">DO </w:t>
      </w:r>
      <w:r w:rsidRPr="009017DE">
        <w:rPr>
          <w:rFonts w:ascii="Segoe UI" w:hAnsi="Segoe UI" w:cs="Segoe UI"/>
          <w:b/>
          <w:i/>
          <w:color w:val="000000"/>
          <w:sz w:val="20"/>
          <w:szCs w:val="20"/>
          <w:u w:val="single"/>
        </w:rPr>
        <w:t xml:space="preserve">NOT DELETE THE SAP AUTHENTICATOR FROM YOUR </w:t>
      </w:r>
      <w:r w:rsidR="008A066C">
        <w:rPr>
          <w:rFonts w:ascii="Segoe UI" w:hAnsi="Segoe UI" w:cs="Segoe UI"/>
          <w:b/>
          <w:i/>
          <w:color w:val="000000"/>
          <w:sz w:val="20"/>
          <w:szCs w:val="20"/>
          <w:u w:val="single"/>
        </w:rPr>
        <w:t>DEVIC</w:t>
      </w:r>
      <w:r w:rsidRPr="009017DE">
        <w:rPr>
          <w:rFonts w:ascii="Segoe UI" w:hAnsi="Segoe UI" w:cs="Segoe UI"/>
          <w:b/>
          <w:i/>
          <w:color w:val="000000"/>
          <w:sz w:val="20"/>
          <w:szCs w:val="20"/>
          <w:u w:val="single"/>
        </w:rPr>
        <w:t>E.  YOU WILL NEED IT EVERY TIME YOU LOG INTO THE PORTAL.</w:t>
      </w:r>
    </w:p>
    <w:p w:rsidR="00940B74" w:rsidRPr="000F7033" w:rsidRDefault="006D599F" w:rsidP="000F7033">
      <w:pPr>
        <w:pStyle w:val="ListParagraph"/>
        <w:numPr>
          <w:ilvl w:val="0"/>
          <w:numId w:val="6"/>
        </w:numPr>
        <w:rPr>
          <w:color w:val="323E4F" w:themeColor="text2" w:themeShade="BF"/>
        </w:rPr>
      </w:pPr>
      <w:r w:rsidRPr="000F7033">
        <w:rPr>
          <w:rStyle w:val="Hyperlink"/>
          <w:color w:val="323E4F" w:themeColor="text2" w:themeShade="BF"/>
          <w:u w:val="none"/>
        </w:rPr>
        <w:t>Sign into the vendor portal at</w:t>
      </w:r>
      <w:r w:rsidRPr="000F7033">
        <w:rPr>
          <w:rStyle w:val="Hyperlink"/>
          <w:color w:val="323E4F" w:themeColor="text2" w:themeShade="BF"/>
        </w:rPr>
        <w:t xml:space="preserve"> </w:t>
      </w:r>
      <w:hyperlink r:id="rId23" w:history="1">
        <w:r w:rsidR="00940B74" w:rsidRPr="000F7033">
          <w:rPr>
            <w:rStyle w:val="Hyperlink"/>
            <w:color w:val="323E4F" w:themeColor="text2" w:themeShade="BF"/>
          </w:rPr>
          <w:t>https://apvendorportal.cvshealth.com</w:t>
        </w:r>
      </w:hyperlink>
    </w:p>
    <w:p w:rsidR="00940B74" w:rsidRPr="003A57F0" w:rsidRDefault="00940B74">
      <w:pPr>
        <w:rPr>
          <w:noProof/>
          <w:color w:val="323E4F" w:themeColor="text2" w:themeShade="BF"/>
          <w:lang w:bidi="te-IN"/>
        </w:rPr>
      </w:pPr>
      <w:r w:rsidRPr="003A57F0">
        <w:rPr>
          <w:noProof/>
          <w:color w:val="323E4F" w:themeColor="text2" w:themeShade="BF"/>
        </w:rPr>
        <w:drawing>
          <wp:inline distT="0" distB="0" distL="0" distR="0" wp14:anchorId="27CED25F" wp14:editId="48ACE336">
            <wp:extent cx="5943600" cy="2540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40635"/>
                    </a:xfrm>
                    <a:prstGeom prst="rect">
                      <a:avLst/>
                    </a:prstGeom>
                  </pic:spPr>
                </pic:pic>
              </a:graphicData>
            </a:graphic>
          </wp:inline>
        </w:drawing>
      </w:r>
    </w:p>
    <w:p w:rsidR="00940B74" w:rsidRPr="000F7033" w:rsidRDefault="006D599F" w:rsidP="000F7033">
      <w:pPr>
        <w:pStyle w:val="ListParagraph"/>
        <w:numPr>
          <w:ilvl w:val="0"/>
          <w:numId w:val="6"/>
        </w:numPr>
        <w:rPr>
          <w:noProof/>
          <w:color w:val="323E4F" w:themeColor="text2" w:themeShade="BF"/>
          <w:lang w:bidi="te-IN"/>
        </w:rPr>
      </w:pPr>
      <w:r w:rsidRPr="000F7033">
        <w:rPr>
          <w:noProof/>
          <w:color w:val="323E4F" w:themeColor="text2" w:themeShade="BF"/>
          <w:lang w:bidi="te-IN"/>
        </w:rPr>
        <w:t>Enter your user name and password and click on Continue</w:t>
      </w:r>
    </w:p>
    <w:p w:rsidR="003A57F0" w:rsidRDefault="00940B74">
      <w:pPr>
        <w:rPr>
          <w:noProof/>
          <w:color w:val="323E4F" w:themeColor="text2" w:themeShade="BF"/>
          <w:lang w:bidi="te-IN"/>
        </w:rPr>
      </w:pPr>
      <w:r w:rsidRPr="003A57F0">
        <w:rPr>
          <w:noProof/>
          <w:color w:val="323E4F" w:themeColor="text2" w:themeShade="BF"/>
        </w:rPr>
        <w:drawing>
          <wp:inline distT="0" distB="0" distL="0" distR="0" wp14:anchorId="3066D180" wp14:editId="03B93634">
            <wp:extent cx="5943600" cy="2390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6663" cy="2392007"/>
                    </a:xfrm>
                    <a:prstGeom prst="rect">
                      <a:avLst/>
                    </a:prstGeom>
                  </pic:spPr>
                </pic:pic>
              </a:graphicData>
            </a:graphic>
          </wp:inline>
        </w:drawing>
      </w:r>
    </w:p>
    <w:p w:rsidR="00D93778" w:rsidRDefault="00D93778">
      <w:pPr>
        <w:rPr>
          <w:noProof/>
          <w:color w:val="323E4F" w:themeColor="text2" w:themeShade="BF"/>
          <w:lang w:bidi="te-IN"/>
        </w:rPr>
      </w:pPr>
    </w:p>
    <w:p w:rsidR="00940B74" w:rsidRPr="003A57F0" w:rsidRDefault="006D599F">
      <w:pPr>
        <w:rPr>
          <w:noProof/>
          <w:color w:val="323E4F" w:themeColor="text2" w:themeShade="BF"/>
          <w:lang w:bidi="te-IN"/>
        </w:rPr>
      </w:pPr>
      <w:r>
        <w:rPr>
          <w:noProof/>
          <w:color w:val="323E4F" w:themeColor="text2" w:themeShade="BF"/>
          <w:lang w:bidi="te-IN"/>
        </w:rPr>
        <w:t>If the SAP Two-Factor is not already set up on your profile, you will be directed to this page.  Click on the Profile Page to start the Two-Factor Authenication process.</w:t>
      </w:r>
    </w:p>
    <w:p w:rsidR="00940B74" w:rsidRPr="003A57F0" w:rsidRDefault="0095429E">
      <w:pPr>
        <w:rPr>
          <w:noProof/>
          <w:color w:val="323E4F" w:themeColor="text2" w:themeShade="BF"/>
          <w:lang w:bidi="te-IN"/>
        </w:rPr>
      </w:pPr>
      <w:r w:rsidRPr="003A57F0">
        <w:rPr>
          <w:noProof/>
          <w:color w:val="323E4F" w:themeColor="text2" w:themeShade="BF"/>
        </w:rPr>
        <mc:AlternateContent>
          <mc:Choice Requires="wps">
            <w:drawing>
              <wp:anchor distT="0" distB="0" distL="114300" distR="114300" simplePos="0" relativeHeight="251658240" behindDoc="0" locked="0" layoutInCell="1" allowOverlap="1">
                <wp:simplePos x="0" y="0"/>
                <wp:positionH relativeFrom="column">
                  <wp:posOffset>1080183</wp:posOffset>
                </wp:positionH>
                <wp:positionV relativeFrom="paragraph">
                  <wp:posOffset>909218</wp:posOffset>
                </wp:positionV>
                <wp:extent cx="704137" cy="259162"/>
                <wp:effectExtent l="0" t="38100" r="58420" b="26670"/>
                <wp:wrapNone/>
                <wp:docPr id="13" name="Straight Arrow Connector 13"/>
                <wp:cNvGraphicFramePr/>
                <a:graphic xmlns:a="http://schemas.openxmlformats.org/drawingml/2006/main">
                  <a:graphicData uri="http://schemas.microsoft.com/office/word/2010/wordprocessingShape">
                    <wps:wsp>
                      <wps:cNvCnPr/>
                      <wps:spPr>
                        <a:xfrm flipV="1">
                          <a:off x="0" y="0"/>
                          <a:ext cx="704137" cy="259162"/>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C5D8318" id="Straight Arrow Connector 13" o:spid="_x0000_s1026" type="#_x0000_t32" style="position:absolute;margin-left:85.05pt;margin-top:71.6pt;width:55.45pt;height:20.4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" strokecolor="#4472c4 [3208]" strokeweight="1.5pt">
                <v:stroke endarrow="block" joinstyle="miter"/>
              </v:shape>
            </w:pict>
          </mc:Fallback>
        </mc:AlternateContent>
      </w:r>
      <w:r w:rsidR="00940B74" w:rsidRPr="003A57F0">
        <w:rPr>
          <w:noProof/>
          <w:color w:val="323E4F" w:themeColor="text2" w:themeShade="BF"/>
        </w:rPr>
        <w:drawing>
          <wp:inline distT="0" distB="0" distL="0" distR="0" wp14:anchorId="54BA13A6" wp14:editId="0BE9D5F6">
            <wp:extent cx="5943600" cy="2541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541905"/>
                    </a:xfrm>
                    <a:prstGeom prst="rect">
                      <a:avLst/>
                    </a:prstGeom>
                  </pic:spPr>
                </pic:pic>
              </a:graphicData>
            </a:graphic>
          </wp:inline>
        </w:drawing>
      </w:r>
    </w:p>
    <w:p w:rsidR="00940B74" w:rsidRPr="003A57F0" w:rsidRDefault="00940B74">
      <w:pPr>
        <w:rPr>
          <w:noProof/>
          <w:color w:val="323E4F" w:themeColor="text2" w:themeShade="BF"/>
          <w:lang w:bidi="te-IN"/>
        </w:rPr>
      </w:pPr>
    </w:p>
    <w:p w:rsidR="00940B74" w:rsidRPr="000F7033" w:rsidRDefault="006D599F" w:rsidP="000F7033">
      <w:pPr>
        <w:pStyle w:val="ListParagraph"/>
        <w:numPr>
          <w:ilvl w:val="0"/>
          <w:numId w:val="6"/>
        </w:numPr>
        <w:rPr>
          <w:noProof/>
          <w:color w:val="323E4F" w:themeColor="text2" w:themeShade="BF"/>
          <w:lang w:bidi="te-IN"/>
        </w:rPr>
      </w:pPr>
      <w:r w:rsidRPr="000F7033">
        <w:rPr>
          <w:noProof/>
          <w:color w:val="323E4F" w:themeColor="text2" w:themeShade="BF"/>
          <w:lang w:bidi="te-IN"/>
        </w:rPr>
        <w:t>Click on Activate</w:t>
      </w:r>
      <w:r w:rsidR="0095429E" w:rsidRPr="000F7033">
        <w:rPr>
          <w:noProof/>
          <w:color w:val="323E4F" w:themeColor="text2" w:themeShade="BF"/>
          <w:lang w:bidi="te-IN"/>
        </w:rPr>
        <w:t>.</w:t>
      </w:r>
    </w:p>
    <w:p w:rsidR="00940B74" w:rsidRDefault="0095429E">
      <w:pPr>
        <w:rPr>
          <w:noProof/>
          <w:color w:val="323E4F" w:themeColor="text2" w:themeShade="BF"/>
          <w:lang w:bidi="te-IN"/>
        </w:rPr>
      </w:pPr>
      <w:r w:rsidRPr="003A57F0">
        <w:rPr>
          <w:noProof/>
          <w:color w:val="323E4F" w:themeColor="text2" w:themeShade="BF"/>
        </w:rPr>
        <mc:AlternateContent>
          <mc:Choice Requires="wps">
            <w:drawing>
              <wp:anchor distT="0" distB="0" distL="114300" distR="114300" simplePos="0" relativeHeight="251659264" behindDoc="0" locked="0" layoutInCell="1" allowOverlap="1">
                <wp:simplePos x="0" y="0"/>
                <wp:positionH relativeFrom="column">
                  <wp:posOffset>5065544</wp:posOffset>
                </wp:positionH>
                <wp:positionV relativeFrom="paragraph">
                  <wp:posOffset>2480727</wp:posOffset>
                </wp:positionV>
                <wp:extent cx="220043" cy="508543"/>
                <wp:effectExtent l="38100" t="38100" r="27940" b="25400"/>
                <wp:wrapNone/>
                <wp:docPr id="15" name="Straight Arrow Connector 15"/>
                <wp:cNvGraphicFramePr/>
                <a:graphic xmlns:a="http://schemas.openxmlformats.org/drawingml/2006/main">
                  <a:graphicData uri="http://schemas.microsoft.com/office/word/2010/wordprocessingShape">
                    <wps:wsp>
                      <wps:cNvCnPr/>
                      <wps:spPr>
                        <a:xfrm flipH="1" flipV="1">
                          <a:off x="0" y="0"/>
                          <a:ext cx="220043" cy="50854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A265BA4" id="Straight Arrow Connector 15" o:spid="_x0000_s1026" type="#_x0000_t32" style="position:absolute;margin-left:398.85pt;margin-top:195.35pt;width:17.35pt;height:40.0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" strokecolor="black [3200]" strokeweight="1.5pt">
                <v:stroke endarrow="block" joinstyle="miter"/>
              </v:shape>
            </w:pict>
          </mc:Fallback>
        </mc:AlternateContent>
      </w:r>
      <w:r w:rsidR="00940B74" w:rsidRPr="003A57F0">
        <w:rPr>
          <w:noProof/>
          <w:color w:val="323E4F" w:themeColor="text2" w:themeShade="BF"/>
        </w:rPr>
        <w:drawing>
          <wp:inline distT="0" distB="0" distL="0" distR="0" wp14:anchorId="6BD16EB9" wp14:editId="595BF206">
            <wp:extent cx="5943600" cy="34772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77260"/>
                    </a:xfrm>
                    <a:prstGeom prst="rect">
                      <a:avLst/>
                    </a:prstGeom>
                  </pic:spPr>
                </pic:pic>
              </a:graphicData>
            </a:graphic>
          </wp:inline>
        </w:drawing>
      </w:r>
    </w:p>
    <w:p w:rsidR="00253B49" w:rsidRDefault="001821EE">
      <w:pPr>
        <w:rPr>
          <w:noProof/>
          <w:color w:val="323E4F" w:themeColor="text2" w:themeShade="BF"/>
          <w:lang w:bidi="te-IN"/>
        </w:rPr>
      </w:pPr>
      <w:r>
        <w:rPr>
          <w:noProof/>
          <w:color w:val="323E4F" w:themeColor="text2" w:themeShade="BF"/>
          <w:lang w:bidi="te-IN"/>
        </w:rPr>
        <w:t>Proceed to the instructions to either download the SAP Two-Factor Authentication either from your phone (Page 4) or desktop (Page 5).</w:t>
      </w:r>
    </w:p>
    <w:p w:rsidR="001821EE" w:rsidRPr="003A57F0" w:rsidRDefault="001821EE">
      <w:pPr>
        <w:rPr>
          <w:noProof/>
          <w:color w:val="323E4F" w:themeColor="text2" w:themeShade="BF"/>
          <w:lang w:bidi="te-IN"/>
        </w:rPr>
      </w:pPr>
      <w:r>
        <w:rPr>
          <w:noProof/>
          <w:color w:val="323E4F" w:themeColor="text2" w:themeShade="BF"/>
          <w:lang w:bidi="te-IN"/>
        </w:rPr>
        <w:t>Once the Two-Factor has been completed, you will see that the device has been configured to your account.</w:t>
      </w:r>
    </w:p>
    <w:p w:rsidR="00940B74" w:rsidRPr="003A57F0" w:rsidRDefault="000F7033">
      <w:pPr>
        <w:rPr>
          <w:noProof/>
          <w:color w:val="323E4F" w:themeColor="text2" w:themeShade="BF"/>
          <w:lang w:bidi="te-IN"/>
        </w:rPr>
      </w:pPr>
      <w:r>
        <w:rPr>
          <w:noProof/>
          <w:color w:val="323E4F" w:themeColor="text2" w:themeShade="BF"/>
          <w:lang w:bidi="te-IN"/>
        </w:rPr>
        <w:t>Example of a succesful</w:t>
      </w:r>
      <w:r w:rsidR="001821EE">
        <w:rPr>
          <w:noProof/>
          <w:color w:val="323E4F" w:themeColor="text2" w:themeShade="BF"/>
          <w:lang w:bidi="te-IN"/>
        </w:rPr>
        <w:t xml:space="preserve"> actived Two-Factor</w:t>
      </w:r>
      <w:r>
        <w:rPr>
          <w:noProof/>
          <w:color w:val="323E4F" w:themeColor="text2" w:themeShade="BF"/>
          <w:lang w:bidi="te-IN"/>
        </w:rPr>
        <w:t xml:space="preserve"> Authentication</w:t>
      </w:r>
    </w:p>
    <w:p w:rsidR="00A10770" w:rsidRPr="003A57F0" w:rsidRDefault="00940B74">
      <w:pPr>
        <w:rPr>
          <w:noProof/>
          <w:color w:val="323E4F" w:themeColor="text2" w:themeShade="BF"/>
          <w:lang w:bidi="te-IN"/>
        </w:rPr>
      </w:pPr>
      <w:r w:rsidRPr="003A57F0">
        <w:rPr>
          <w:noProof/>
          <w:color w:val="323E4F" w:themeColor="text2" w:themeShade="BF"/>
        </w:rPr>
        <w:drawing>
          <wp:inline distT="0" distB="0" distL="0" distR="0" wp14:anchorId="61DE2E9B" wp14:editId="11562E9F">
            <wp:extent cx="5943600" cy="2432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32685"/>
                    </a:xfrm>
                    <a:prstGeom prst="rect">
                      <a:avLst/>
                    </a:prstGeom>
                  </pic:spPr>
                </pic:pic>
              </a:graphicData>
            </a:graphic>
          </wp:inline>
        </w:drawing>
      </w:r>
    </w:p>
    <w:p w:rsidR="001821EE" w:rsidRDefault="00AB2F19">
      <w:pPr>
        <w:rPr>
          <w:noProof/>
          <w:color w:val="323E4F" w:themeColor="text2" w:themeShade="BF"/>
          <w:lang w:bidi="te-IN"/>
        </w:rPr>
      </w:pPr>
      <w:r>
        <w:rPr>
          <w:noProof/>
          <w:color w:val="323E4F" w:themeColor="text2" w:themeShade="BF"/>
          <w:lang w:bidi="te-IN"/>
        </w:rPr>
        <w:t>Once you receive this successful message, log out of the user profile page</w:t>
      </w:r>
      <w:r w:rsidR="00470938">
        <w:rPr>
          <w:noProof/>
          <w:color w:val="323E4F" w:themeColor="text2" w:themeShade="BF"/>
          <w:lang w:bidi="te-IN"/>
        </w:rPr>
        <w:t>.</w:t>
      </w:r>
      <w:r w:rsidR="001821EE">
        <w:rPr>
          <w:noProof/>
          <w:color w:val="323E4F" w:themeColor="text2" w:themeShade="BF"/>
          <w:lang w:bidi="te-IN"/>
        </w:rPr>
        <w:br w:type="page"/>
      </w:r>
    </w:p>
    <w:p w:rsidR="001821EE" w:rsidRDefault="00745FDF" w:rsidP="001821EE">
      <w:pPr>
        <w:jc w:val="center"/>
        <w:rPr>
          <w:b/>
          <w:noProof/>
          <w:color w:val="323E4F" w:themeColor="text2" w:themeShade="BF"/>
          <w:sz w:val="28"/>
          <w:szCs w:val="28"/>
          <w:lang w:bidi="te-IN"/>
        </w:rPr>
      </w:pPr>
      <w:r>
        <w:rPr>
          <w:b/>
          <w:noProof/>
          <w:color w:val="323E4F" w:themeColor="text2" w:themeShade="BF"/>
          <w:sz w:val="28"/>
          <w:szCs w:val="28"/>
          <w:lang w:bidi="te-IN"/>
        </w:rPr>
        <w:t xml:space="preserve">User Login And </w:t>
      </w:r>
      <w:r w:rsidR="001821EE" w:rsidRPr="001821EE">
        <w:rPr>
          <w:b/>
          <w:noProof/>
          <w:color w:val="323E4F" w:themeColor="text2" w:themeShade="BF"/>
          <w:sz w:val="28"/>
          <w:szCs w:val="28"/>
          <w:lang w:bidi="te-IN"/>
        </w:rPr>
        <w:t xml:space="preserve">Entering the Two-Factor Authenticator Passcode </w:t>
      </w:r>
    </w:p>
    <w:p w:rsidR="00745FDF" w:rsidRPr="000F7033" w:rsidRDefault="00D23B00" w:rsidP="000F7033">
      <w:pPr>
        <w:pStyle w:val="ListParagraph"/>
        <w:numPr>
          <w:ilvl w:val="0"/>
          <w:numId w:val="7"/>
        </w:numPr>
        <w:rPr>
          <w:noProof/>
          <w:color w:val="323E4F" w:themeColor="text2" w:themeShade="BF"/>
          <w:lang w:bidi="te-IN"/>
        </w:rPr>
      </w:pPr>
      <w:r w:rsidRPr="000F7033">
        <w:rPr>
          <w:noProof/>
          <w:color w:val="323E4F" w:themeColor="text2" w:themeShade="BF"/>
          <w:lang w:bidi="te-IN"/>
        </w:rPr>
        <w:t>Enter your email address and click log On</w:t>
      </w:r>
    </w:p>
    <w:p w:rsidR="00D23B00" w:rsidRDefault="00D23B00" w:rsidP="001821EE">
      <w:pPr>
        <w:rPr>
          <w:noProof/>
          <w:color w:val="323E4F" w:themeColor="text2" w:themeShade="BF"/>
          <w:lang w:bidi="te-IN"/>
        </w:rPr>
      </w:pPr>
      <w:r>
        <w:rPr>
          <w:noProof/>
        </w:rPr>
        <w:drawing>
          <wp:inline distT="0" distB="0" distL="0" distR="0" wp14:anchorId="5AC7E99F" wp14:editId="425A5B25">
            <wp:extent cx="5216056" cy="2302792"/>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49022" cy="2317346"/>
                    </a:xfrm>
                    <a:prstGeom prst="rect">
                      <a:avLst/>
                    </a:prstGeom>
                  </pic:spPr>
                </pic:pic>
              </a:graphicData>
            </a:graphic>
          </wp:inline>
        </w:drawing>
      </w:r>
    </w:p>
    <w:p w:rsidR="00D23B00" w:rsidRDefault="00D23B00" w:rsidP="001821EE">
      <w:pPr>
        <w:rPr>
          <w:noProof/>
          <w:color w:val="323E4F" w:themeColor="text2" w:themeShade="BF"/>
          <w:lang w:bidi="te-IN"/>
        </w:rPr>
      </w:pPr>
    </w:p>
    <w:p w:rsidR="00D23B00" w:rsidRPr="000F7033" w:rsidRDefault="00D23B00" w:rsidP="000F7033">
      <w:pPr>
        <w:pStyle w:val="ListParagraph"/>
        <w:numPr>
          <w:ilvl w:val="0"/>
          <w:numId w:val="7"/>
        </w:numPr>
        <w:rPr>
          <w:noProof/>
          <w:color w:val="323E4F" w:themeColor="text2" w:themeShade="BF"/>
          <w:lang w:bidi="te-IN"/>
        </w:rPr>
      </w:pPr>
      <w:r w:rsidRPr="000F7033">
        <w:rPr>
          <w:noProof/>
          <w:color w:val="323E4F" w:themeColor="text2" w:themeShade="BF"/>
          <w:lang w:bidi="te-IN"/>
        </w:rPr>
        <w:t>Enter your password and click Log On</w:t>
      </w:r>
    </w:p>
    <w:p w:rsidR="00D23B00" w:rsidRDefault="00D23B00" w:rsidP="001821EE">
      <w:pPr>
        <w:rPr>
          <w:noProof/>
          <w:color w:val="323E4F" w:themeColor="text2" w:themeShade="BF"/>
          <w:lang w:bidi="te-IN"/>
        </w:rPr>
      </w:pPr>
      <w:r>
        <w:rPr>
          <w:noProof/>
        </w:rPr>
        <w:drawing>
          <wp:inline distT="0" distB="0" distL="0" distR="0" wp14:anchorId="7762DFB8" wp14:editId="272D9C7E">
            <wp:extent cx="5505450" cy="2589091"/>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4185" cy="2597902"/>
                    </a:xfrm>
                    <a:prstGeom prst="rect">
                      <a:avLst/>
                    </a:prstGeom>
                  </pic:spPr>
                </pic:pic>
              </a:graphicData>
            </a:graphic>
          </wp:inline>
        </w:drawing>
      </w:r>
    </w:p>
    <w:p w:rsidR="00745FDF" w:rsidRDefault="00745FDF" w:rsidP="00745FDF">
      <w:pPr>
        <w:rPr>
          <w:noProof/>
          <w:color w:val="323E4F" w:themeColor="text2" w:themeShade="BF"/>
          <w:lang w:bidi="te-IN"/>
        </w:rPr>
      </w:pPr>
    </w:p>
    <w:p w:rsidR="00D23B00" w:rsidRDefault="00D23B00" w:rsidP="00745FDF">
      <w:pPr>
        <w:rPr>
          <w:noProof/>
          <w:color w:val="323E4F" w:themeColor="text2" w:themeShade="BF"/>
          <w:lang w:bidi="te-IN"/>
        </w:rPr>
      </w:pPr>
    </w:p>
    <w:p w:rsidR="00D23B00" w:rsidRDefault="00D23B00" w:rsidP="00745FDF">
      <w:pPr>
        <w:rPr>
          <w:noProof/>
          <w:color w:val="323E4F" w:themeColor="text2" w:themeShade="BF"/>
          <w:lang w:bidi="te-IN"/>
        </w:rPr>
      </w:pPr>
    </w:p>
    <w:p w:rsidR="00D23B00" w:rsidRDefault="00D23B00" w:rsidP="00745FDF">
      <w:pPr>
        <w:rPr>
          <w:noProof/>
          <w:color w:val="323E4F" w:themeColor="text2" w:themeShade="BF"/>
          <w:lang w:bidi="te-IN"/>
        </w:rPr>
      </w:pPr>
    </w:p>
    <w:p w:rsidR="00D23B00" w:rsidRDefault="00D23B00" w:rsidP="00745FDF">
      <w:pPr>
        <w:rPr>
          <w:noProof/>
          <w:color w:val="323E4F" w:themeColor="text2" w:themeShade="BF"/>
          <w:lang w:bidi="te-IN"/>
        </w:rPr>
      </w:pPr>
    </w:p>
    <w:p w:rsidR="000F7033" w:rsidRDefault="000F7033" w:rsidP="00745FDF">
      <w:pPr>
        <w:rPr>
          <w:noProof/>
          <w:color w:val="323E4F" w:themeColor="text2" w:themeShade="BF"/>
          <w:lang w:bidi="te-IN"/>
        </w:rPr>
      </w:pPr>
    </w:p>
    <w:p w:rsidR="00745FDF" w:rsidRPr="000F7033" w:rsidRDefault="00745FDF" w:rsidP="000F7033">
      <w:pPr>
        <w:pStyle w:val="ListParagraph"/>
        <w:numPr>
          <w:ilvl w:val="0"/>
          <w:numId w:val="7"/>
        </w:numPr>
        <w:rPr>
          <w:noProof/>
          <w:color w:val="323E4F" w:themeColor="text2" w:themeShade="BF"/>
          <w:lang w:bidi="te-IN"/>
        </w:rPr>
      </w:pPr>
      <w:r w:rsidRPr="000F7033">
        <w:rPr>
          <w:noProof/>
          <w:color w:val="323E4F" w:themeColor="text2" w:themeShade="BF"/>
          <w:lang w:bidi="te-IN"/>
        </w:rPr>
        <w:t>In the initial aut</w:t>
      </w:r>
      <w:r w:rsidR="00470938" w:rsidRPr="000F7033">
        <w:rPr>
          <w:noProof/>
          <w:color w:val="323E4F" w:themeColor="text2" w:themeShade="BF"/>
          <w:lang w:bidi="te-IN"/>
        </w:rPr>
        <w:t xml:space="preserve">hentication screen, key in the </w:t>
      </w:r>
      <w:r w:rsidRPr="000F7033">
        <w:rPr>
          <w:noProof/>
          <w:color w:val="323E4F" w:themeColor="text2" w:themeShade="BF"/>
          <w:lang w:bidi="te-IN"/>
        </w:rPr>
        <w:t>generated passcode from the SAP Authent</w:t>
      </w:r>
      <w:r w:rsidR="000F7033">
        <w:rPr>
          <w:noProof/>
          <w:color w:val="323E4F" w:themeColor="text2" w:themeShade="BF"/>
          <w:lang w:bidi="te-IN"/>
        </w:rPr>
        <w:t>icator App to the Passcode field</w:t>
      </w:r>
      <w:r w:rsidRPr="000F7033">
        <w:rPr>
          <w:noProof/>
          <w:color w:val="323E4F" w:themeColor="text2" w:themeShade="BF"/>
          <w:lang w:bidi="te-IN"/>
        </w:rPr>
        <w:t xml:space="preserve"> to login to the Vendor portal application. </w:t>
      </w:r>
    </w:p>
    <w:p w:rsidR="00745FDF" w:rsidRPr="00745FDF" w:rsidRDefault="00745FDF" w:rsidP="00745FDF">
      <w:pPr>
        <w:rPr>
          <w:b/>
          <w:noProof/>
          <w:color w:val="323E4F" w:themeColor="text2" w:themeShade="BF"/>
          <w:lang w:bidi="te-IN"/>
        </w:rPr>
      </w:pPr>
      <w:r w:rsidRPr="00745FDF">
        <w:rPr>
          <w:b/>
          <w:noProof/>
          <w:color w:val="323E4F" w:themeColor="text2" w:themeShade="BF"/>
          <w:lang w:bidi="te-IN"/>
        </w:rPr>
        <w:t xml:space="preserve">Example of using your mobile phone. </w:t>
      </w:r>
    </w:p>
    <w:p w:rsidR="00745FDF" w:rsidRPr="003A57F0" w:rsidRDefault="00745FDF" w:rsidP="001821EE">
      <w:pPr>
        <w:rPr>
          <w:noProof/>
          <w:color w:val="323E4F" w:themeColor="text2" w:themeShade="BF"/>
          <w:lang w:bidi="te-IN"/>
        </w:rPr>
      </w:pPr>
      <w:r w:rsidRPr="003A57F0">
        <w:rPr>
          <w:noProof/>
          <w:color w:val="323E4F" w:themeColor="text2" w:themeShade="BF"/>
        </w:rPr>
        <w:drawing>
          <wp:inline distT="0" distB="0" distL="0" distR="0" wp14:anchorId="44F88A80" wp14:editId="0DE62BB1">
            <wp:extent cx="4071068" cy="2435340"/>
            <wp:effectExtent l="0" t="0" r="5715" b="3175"/>
            <wp:docPr id="12" name="Picture 12" descr="/wp-content/uploads/2015/07/authenticator_916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content/uploads/2015/07/authenticator_9164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8934" cy="2446028"/>
                    </a:xfrm>
                    <a:prstGeom prst="rect">
                      <a:avLst/>
                    </a:prstGeom>
                    <a:noFill/>
                    <a:ln>
                      <a:noFill/>
                    </a:ln>
                  </pic:spPr>
                </pic:pic>
              </a:graphicData>
            </a:graphic>
          </wp:inline>
        </w:drawing>
      </w:r>
    </w:p>
    <w:p w:rsidR="001821EE" w:rsidRDefault="001821EE">
      <w:pPr>
        <w:rPr>
          <w:noProof/>
          <w:color w:val="323E4F" w:themeColor="text2" w:themeShade="BF"/>
          <w:lang w:bidi="te-IN"/>
        </w:rPr>
      </w:pPr>
    </w:p>
    <w:p w:rsidR="00745FDF" w:rsidRDefault="00745FDF">
      <w:pPr>
        <w:rPr>
          <w:noProof/>
          <w:color w:val="323E4F" w:themeColor="text2" w:themeShade="BF"/>
          <w:lang w:bidi="te-IN"/>
        </w:rPr>
      </w:pPr>
    </w:p>
    <w:p w:rsidR="00745FDF" w:rsidRPr="000F7033" w:rsidRDefault="00745FDF">
      <w:pPr>
        <w:rPr>
          <w:b/>
          <w:noProof/>
          <w:color w:val="323E4F" w:themeColor="text2" w:themeShade="BF"/>
          <w:lang w:bidi="te-IN"/>
        </w:rPr>
      </w:pPr>
      <w:r w:rsidRPr="000F7033">
        <w:rPr>
          <w:b/>
          <w:noProof/>
          <w:color w:val="323E4F" w:themeColor="text2" w:themeShade="BF"/>
          <w:lang w:bidi="te-IN"/>
        </w:rPr>
        <w:t xml:space="preserve">Example of using your desktop. </w:t>
      </w:r>
    </w:p>
    <w:p w:rsidR="00745FDF" w:rsidRDefault="00745FDF">
      <w:pPr>
        <w:rPr>
          <w:noProof/>
          <w:color w:val="323E4F" w:themeColor="text2" w:themeShade="BF"/>
          <w:lang w:bidi="te-IN"/>
        </w:rPr>
      </w:pPr>
      <w:r>
        <w:rPr>
          <w:noProof/>
        </w:rPr>
        <w:drawing>
          <wp:inline distT="0" distB="0" distL="0" distR="0">
            <wp:extent cx="4412974" cy="2958355"/>
            <wp:effectExtent l="0" t="0" r="6985" b="0"/>
            <wp:docPr id="9" name="Picture 9" descr="cid:image004.png@01D52B3E.CCC72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52B3E.CCC72E7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420277" cy="2963251"/>
                    </a:xfrm>
                    <a:prstGeom prst="rect">
                      <a:avLst/>
                    </a:prstGeom>
                    <a:noFill/>
                    <a:ln>
                      <a:noFill/>
                    </a:ln>
                  </pic:spPr>
                </pic:pic>
              </a:graphicData>
            </a:graphic>
          </wp:inline>
        </w:drawing>
      </w:r>
    </w:p>
    <w:p w:rsidR="00470938" w:rsidRDefault="00470938">
      <w:pPr>
        <w:rPr>
          <w:noProof/>
          <w:color w:val="323E4F" w:themeColor="text2" w:themeShade="BF"/>
          <w:lang w:bidi="te-IN"/>
        </w:rPr>
      </w:pPr>
    </w:p>
    <w:p w:rsidR="000F7033" w:rsidRDefault="000F7033">
      <w:pPr>
        <w:rPr>
          <w:noProof/>
          <w:color w:val="323E4F" w:themeColor="text2" w:themeShade="BF"/>
          <w:lang w:bidi="te-IN"/>
        </w:rPr>
      </w:pPr>
    </w:p>
    <w:p w:rsidR="00470938" w:rsidRPr="000F7033" w:rsidRDefault="00470938" w:rsidP="000F7033">
      <w:pPr>
        <w:pStyle w:val="ListParagraph"/>
        <w:numPr>
          <w:ilvl w:val="0"/>
          <w:numId w:val="7"/>
        </w:numPr>
        <w:rPr>
          <w:noProof/>
          <w:color w:val="323E4F" w:themeColor="text2" w:themeShade="BF"/>
          <w:lang w:bidi="te-IN"/>
        </w:rPr>
      </w:pPr>
      <w:r w:rsidRPr="000F7033">
        <w:rPr>
          <w:noProof/>
          <w:color w:val="323E4F" w:themeColor="text2" w:themeShade="BF"/>
          <w:lang w:bidi="te-IN"/>
        </w:rPr>
        <w:t>Enter the generated 6 digit passcode provide (either using you</w:t>
      </w:r>
      <w:r w:rsidR="002D722A" w:rsidRPr="000F7033">
        <w:rPr>
          <w:noProof/>
          <w:color w:val="323E4F" w:themeColor="text2" w:themeShade="BF"/>
          <w:lang w:bidi="te-IN"/>
        </w:rPr>
        <w:t>r phone or desktop version) into</w:t>
      </w:r>
      <w:r w:rsidRPr="000F7033">
        <w:rPr>
          <w:noProof/>
          <w:color w:val="323E4F" w:themeColor="text2" w:themeShade="BF"/>
          <w:lang w:bidi="te-IN"/>
        </w:rPr>
        <w:t xml:space="preserve"> the passcoode field and click Contuine. </w:t>
      </w:r>
      <w:r w:rsidR="002D722A" w:rsidRPr="000F7033">
        <w:rPr>
          <w:noProof/>
          <w:color w:val="323E4F" w:themeColor="text2" w:themeShade="BF"/>
          <w:lang w:bidi="te-IN"/>
        </w:rPr>
        <w:t xml:space="preserve">This generate code will change every 30 seconds. </w:t>
      </w:r>
    </w:p>
    <w:p w:rsidR="00017812" w:rsidRPr="003A57F0" w:rsidRDefault="00D23B00">
      <w:pPr>
        <w:rPr>
          <w:noProof/>
          <w:color w:val="323E4F" w:themeColor="text2" w:themeShade="BF"/>
          <w:lang w:bidi="te-IN"/>
        </w:rPr>
      </w:pPr>
      <w:r>
        <w:rPr>
          <w:noProof/>
        </w:rPr>
        <w:drawing>
          <wp:inline distT="0" distB="0" distL="0" distR="0" wp14:anchorId="7812903A" wp14:editId="7B33ED30">
            <wp:extent cx="5943600" cy="270488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704888"/>
                    </a:xfrm>
                    <a:prstGeom prst="rect">
                      <a:avLst/>
                    </a:prstGeom>
                  </pic:spPr>
                </pic:pic>
              </a:graphicData>
            </a:graphic>
          </wp:inline>
        </w:drawing>
      </w:r>
    </w:p>
    <w:p w:rsidR="00327613" w:rsidRDefault="00327613">
      <w:pPr>
        <w:rPr>
          <w:noProof/>
          <w:color w:val="323E4F" w:themeColor="text2" w:themeShade="BF"/>
          <w:lang w:bidi="te-IN"/>
        </w:rPr>
      </w:pPr>
      <w:r>
        <w:rPr>
          <w:noProof/>
          <w:color w:val="323E4F" w:themeColor="text2" w:themeShade="BF"/>
          <w:lang w:bidi="te-IN"/>
        </w:rPr>
        <w:t>Once the user has sucessfully logged in to the portal, the user will be directed to the CVS Vendor Por</w:t>
      </w:r>
      <w:r w:rsidR="005C064A">
        <w:rPr>
          <w:noProof/>
          <w:color w:val="323E4F" w:themeColor="text2" w:themeShade="BF"/>
          <w:lang w:bidi="te-IN"/>
        </w:rPr>
        <w:t>t</w:t>
      </w:r>
      <w:r>
        <w:rPr>
          <w:noProof/>
          <w:color w:val="323E4F" w:themeColor="text2" w:themeShade="BF"/>
          <w:lang w:bidi="te-IN"/>
        </w:rPr>
        <w:t>al Dashboard (as seen below)</w:t>
      </w:r>
    </w:p>
    <w:p w:rsidR="0004053E" w:rsidRDefault="0004053E" w:rsidP="0004053E">
      <w:pPr>
        <w:rPr>
          <w:noProof/>
          <w:color w:val="323E4F" w:themeColor="text2" w:themeShade="BF"/>
          <w:lang w:bidi="te-IN"/>
        </w:rPr>
      </w:pPr>
      <w:r>
        <w:rPr>
          <w:noProof/>
          <w:color w:val="323E4F" w:themeColor="text2" w:themeShade="BF"/>
          <w:lang w:bidi="te-IN"/>
        </w:rPr>
        <w:t>There will</w:t>
      </w:r>
      <w:r w:rsidR="005C064A">
        <w:rPr>
          <w:noProof/>
          <w:color w:val="323E4F" w:themeColor="text2" w:themeShade="BF"/>
          <w:lang w:bidi="te-IN"/>
        </w:rPr>
        <w:t xml:space="preserve"> be</w:t>
      </w:r>
      <w:r>
        <w:rPr>
          <w:noProof/>
          <w:color w:val="323E4F" w:themeColor="text2" w:themeShade="BF"/>
          <w:lang w:bidi="te-IN"/>
        </w:rPr>
        <w:t xml:space="preserve"> three tiles that can be accessed by click</w:t>
      </w:r>
      <w:r w:rsidR="005C064A">
        <w:rPr>
          <w:noProof/>
          <w:color w:val="323E4F" w:themeColor="text2" w:themeShade="BF"/>
          <w:lang w:bidi="te-IN"/>
        </w:rPr>
        <w:t>ing</w:t>
      </w:r>
      <w:r>
        <w:rPr>
          <w:noProof/>
          <w:color w:val="323E4F" w:themeColor="text2" w:themeShade="BF"/>
          <w:lang w:bidi="te-IN"/>
        </w:rPr>
        <w:t xml:space="preserve"> on the tile shown below.</w:t>
      </w:r>
    </w:p>
    <w:p w:rsidR="0004053E" w:rsidRDefault="0004053E" w:rsidP="005C064A">
      <w:pPr>
        <w:pStyle w:val="ListParagraph"/>
        <w:numPr>
          <w:ilvl w:val="0"/>
          <w:numId w:val="8"/>
        </w:numPr>
        <w:rPr>
          <w:noProof/>
          <w:color w:val="323E4F" w:themeColor="text2" w:themeShade="BF"/>
          <w:lang w:bidi="te-IN"/>
        </w:rPr>
      </w:pPr>
      <w:r w:rsidRPr="005C064A">
        <w:rPr>
          <w:noProof/>
          <w:color w:val="323E4F" w:themeColor="text2" w:themeShade="BF"/>
          <w:lang w:bidi="te-IN"/>
        </w:rPr>
        <w:t xml:space="preserve">CVS Vendor Portal – this </w:t>
      </w:r>
      <w:r w:rsidR="005C064A">
        <w:rPr>
          <w:noProof/>
          <w:color w:val="323E4F" w:themeColor="text2" w:themeShade="BF"/>
          <w:lang w:bidi="te-IN"/>
        </w:rPr>
        <w:t xml:space="preserve">title </w:t>
      </w:r>
      <w:r w:rsidRPr="005C064A">
        <w:rPr>
          <w:noProof/>
          <w:color w:val="323E4F" w:themeColor="text2" w:themeShade="BF"/>
          <w:lang w:bidi="te-IN"/>
        </w:rPr>
        <w:t xml:space="preserve">view </w:t>
      </w:r>
      <w:r w:rsidR="003821D3">
        <w:rPr>
          <w:noProof/>
          <w:color w:val="323E4F" w:themeColor="text2" w:themeShade="BF"/>
          <w:lang w:bidi="te-IN"/>
        </w:rPr>
        <w:t>provides a Weekly Net Payments of 5 weeks;</w:t>
      </w:r>
      <w:r w:rsidRPr="005C064A">
        <w:rPr>
          <w:noProof/>
          <w:color w:val="323E4F" w:themeColor="text2" w:themeShade="BF"/>
          <w:lang w:bidi="te-IN"/>
        </w:rPr>
        <w:t xml:space="preserve"> Vendor Information, Invoice Title and Payment title.</w:t>
      </w:r>
      <w:r w:rsidR="003821D3">
        <w:rPr>
          <w:noProof/>
          <w:color w:val="323E4F" w:themeColor="text2" w:themeShade="BF"/>
          <w:lang w:bidi="te-IN"/>
        </w:rPr>
        <w:t xml:space="preserve"> You can access invoice and p</w:t>
      </w:r>
      <w:r w:rsidRPr="005C064A">
        <w:rPr>
          <w:noProof/>
          <w:color w:val="323E4F" w:themeColor="text2" w:themeShade="BF"/>
          <w:lang w:bidi="te-IN"/>
        </w:rPr>
        <w:t>ayme</w:t>
      </w:r>
      <w:r w:rsidR="005C064A">
        <w:rPr>
          <w:noProof/>
          <w:color w:val="323E4F" w:themeColor="text2" w:themeShade="BF"/>
          <w:lang w:bidi="te-IN"/>
        </w:rPr>
        <w:t>nt information from this tile. Or you can use the below Invoice and Payment tile from</w:t>
      </w:r>
      <w:r w:rsidRPr="005C064A">
        <w:rPr>
          <w:noProof/>
          <w:color w:val="323E4F" w:themeColor="text2" w:themeShade="BF"/>
          <w:lang w:bidi="te-IN"/>
        </w:rPr>
        <w:t xml:space="preserve"> your homepage to access this information. </w:t>
      </w:r>
    </w:p>
    <w:p w:rsidR="005C064A" w:rsidRDefault="005C064A" w:rsidP="005C064A">
      <w:pPr>
        <w:pStyle w:val="ListParagraph"/>
        <w:numPr>
          <w:ilvl w:val="0"/>
          <w:numId w:val="8"/>
        </w:numPr>
        <w:rPr>
          <w:noProof/>
          <w:color w:val="323E4F" w:themeColor="text2" w:themeShade="BF"/>
          <w:lang w:bidi="te-IN"/>
        </w:rPr>
      </w:pPr>
      <w:r>
        <w:rPr>
          <w:noProof/>
          <w:color w:val="323E4F" w:themeColor="text2" w:themeShade="BF"/>
          <w:lang w:bidi="te-IN"/>
        </w:rPr>
        <w:t xml:space="preserve">Invoice- view of open payables </w:t>
      </w:r>
    </w:p>
    <w:p w:rsidR="00D23B00" w:rsidRPr="005C064A" w:rsidRDefault="005C064A" w:rsidP="005C064A">
      <w:pPr>
        <w:pStyle w:val="ListParagraph"/>
        <w:numPr>
          <w:ilvl w:val="0"/>
          <w:numId w:val="8"/>
        </w:numPr>
        <w:rPr>
          <w:noProof/>
          <w:color w:val="323E4F" w:themeColor="text2" w:themeShade="BF"/>
          <w:lang w:bidi="te-IN"/>
        </w:rPr>
      </w:pPr>
      <w:r>
        <w:rPr>
          <w:noProof/>
          <w:color w:val="323E4F" w:themeColor="text2" w:themeShade="BF"/>
          <w:lang w:bidi="te-IN"/>
        </w:rPr>
        <w:t>Payment- view payment history</w:t>
      </w:r>
    </w:p>
    <w:p w:rsidR="00D23B00" w:rsidRDefault="00D23B00">
      <w:pPr>
        <w:rPr>
          <w:noProof/>
          <w:color w:val="323E4F" w:themeColor="text2" w:themeShade="BF"/>
          <w:lang w:bidi="te-IN"/>
        </w:rPr>
      </w:pPr>
      <w:r>
        <w:rPr>
          <w:noProof/>
        </w:rPr>
        <w:drawing>
          <wp:inline distT="0" distB="0" distL="0" distR="0" wp14:anchorId="2E474563" wp14:editId="7F3DC60C">
            <wp:extent cx="5943600" cy="2408809"/>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408809"/>
                    </a:xfrm>
                    <a:prstGeom prst="rect">
                      <a:avLst/>
                    </a:prstGeom>
                  </pic:spPr>
                </pic:pic>
              </a:graphicData>
            </a:graphic>
          </wp:inline>
        </w:drawing>
      </w:r>
    </w:p>
    <w:p w:rsidR="005C064A" w:rsidRDefault="005C064A">
      <w:pPr>
        <w:rPr>
          <w:noProof/>
          <w:color w:val="323E4F" w:themeColor="text2" w:themeShade="BF"/>
          <w:lang w:bidi="te-IN"/>
        </w:rPr>
      </w:pPr>
    </w:p>
    <w:p w:rsidR="00797B11" w:rsidRPr="003A57F0" w:rsidRDefault="00437470">
      <w:pPr>
        <w:rPr>
          <w:noProof/>
          <w:color w:val="323E4F" w:themeColor="text2" w:themeShade="BF"/>
          <w:lang w:bidi="te-IN"/>
        </w:rPr>
      </w:pPr>
      <w:r w:rsidRPr="003A57F0">
        <w:rPr>
          <w:noProof/>
          <w:color w:val="323E4F" w:themeColor="text2" w:themeShade="BF"/>
          <w:lang w:bidi="te-IN"/>
        </w:rPr>
        <w:t xml:space="preserve">Veiw of the </w:t>
      </w:r>
      <w:r w:rsidR="0004053E">
        <w:rPr>
          <w:noProof/>
          <w:color w:val="323E4F" w:themeColor="text2" w:themeShade="BF"/>
          <w:lang w:bidi="te-IN"/>
        </w:rPr>
        <w:t>CVS Vendor Portal Page</w:t>
      </w:r>
    </w:p>
    <w:p w:rsidR="00017812" w:rsidRDefault="00D23B00">
      <w:pPr>
        <w:rPr>
          <w:noProof/>
          <w:color w:val="323E4F" w:themeColor="text2" w:themeShade="BF"/>
          <w:lang w:bidi="te-IN"/>
        </w:rPr>
      </w:pPr>
      <w:r>
        <w:rPr>
          <w:noProof/>
        </w:rPr>
        <w:drawing>
          <wp:inline distT="0" distB="0" distL="0" distR="0" wp14:anchorId="7B0F5C93" wp14:editId="4A6D9029">
            <wp:extent cx="5943600" cy="2115185"/>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15185"/>
                    </a:xfrm>
                    <a:prstGeom prst="rect">
                      <a:avLst/>
                    </a:prstGeom>
                  </pic:spPr>
                </pic:pic>
              </a:graphicData>
            </a:graphic>
          </wp:inline>
        </w:drawing>
      </w: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Default="005C064A">
      <w:pPr>
        <w:rPr>
          <w:noProof/>
          <w:color w:val="323E4F" w:themeColor="text2" w:themeShade="BF"/>
          <w:lang w:bidi="te-IN"/>
        </w:rPr>
      </w:pPr>
    </w:p>
    <w:p w:rsidR="005C064A" w:rsidRPr="003A57F0" w:rsidRDefault="005C064A">
      <w:pPr>
        <w:rPr>
          <w:noProof/>
          <w:color w:val="323E4F" w:themeColor="text2" w:themeShade="BF"/>
          <w:lang w:bidi="te-IN"/>
        </w:rPr>
      </w:pPr>
    </w:p>
    <w:p w:rsidR="00BA42AE" w:rsidRPr="003A57F0" w:rsidRDefault="00BA42AE" w:rsidP="005276C2">
      <w:pPr>
        <w:tabs>
          <w:tab w:val="left" w:pos="2968"/>
        </w:tabs>
        <w:rPr>
          <w:color w:val="323E4F" w:themeColor="text2" w:themeShade="BF"/>
        </w:rPr>
      </w:pPr>
    </w:p>
    <w:p w:rsidR="00BA42AE" w:rsidRPr="003A57F0" w:rsidRDefault="005276C2" w:rsidP="00BA42AE">
      <w:pPr>
        <w:pStyle w:val="Heading3"/>
        <w:rPr>
          <w:color w:val="323E4F" w:themeColor="text2" w:themeShade="BF"/>
        </w:rPr>
      </w:pPr>
      <w:r>
        <w:rPr>
          <w:color w:val="323E4F" w:themeColor="text2" w:themeShade="BF"/>
        </w:rPr>
        <w:t>View invoices (open payables)</w:t>
      </w:r>
    </w:p>
    <w:p w:rsidR="00BA42AE" w:rsidRPr="003A57F0" w:rsidRDefault="00BA42AE" w:rsidP="00BA42AE">
      <w:pPr>
        <w:pStyle w:val="BlockLine"/>
        <w:pBdr>
          <w:top w:val="single" w:sz="6" w:space="0" w:color="000000"/>
        </w:pBdr>
        <w:ind w:left="0"/>
        <w:rPr>
          <w:color w:val="323E4F" w:themeColor="text2" w:themeShade="BF"/>
        </w:rPr>
      </w:pPr>
    </w:p>
    <w:p w:rsidR="00BA42AE" w:rsidRPr="003A57F0" w:rsidRDefault="00BA42AE" w:rsidP="00BA42AE">
      <w:pPr>
        <w:tabs>
          <w:tab w:val="left" w:pos="1710"/>
        </w:tabs>
        <w:rPr>
          <w:rFonts w:cstheme="minorHAnsi"/>
          <w:b/>
          <w:color w:val="323E4F" w:themeColor="text2" w:themeShade="BF"/>
        </w:rPr>
      </w:pPr>
      <w:r w:rsidRPr="003A57F0">
        <w:rPr>
          <w:rFonts w:cstheme="minorHAnsi"/>
          <w:b/>
          <w:color w:val="323E4F" w:themeColor="text2" w:themeShade="BF"/>
        </w:rPr>
        <w:t>Follow these steps to</w:t>
      </w:r>
      <w:r w:rsidR="005C064A">
        <w:rPr>
          <w:rFonts w:cstheme="minorHAnsi"/>
          <w:b/>
          <w:color w:val="323E4F" w:themeColor="text2" w:themeShade="BF"/>
        </w:rPr>
        <w:t xml:space="preserve"> run </w:t>
      </w:r>
      <w:r w:rsidRPr="003A57F0">
        <w:rPr>
          <w:rFonts w:cstheme="minorHAnsi"/>
          <w:b/>
          <w:color w:val="323E4F" w:themeColor="text2" w:themeShade="BF"/>
        </w:rPr>
        <w:t>reports for invoices:</w:t>
      </w:r>
    </w:p>
    <w:tbl>
      <w:tblPr>
        <w:tblStyle w:val="TableGrid"/>
        <w:tblpPr w:leftFromText="180" w:rightFromText="180" w:vertAnchor="text" w:horzAnchor="margin" w:tblpY="147"/>
        <w:tblW w:w="8972" w:type="dxa"/>
        <w:tblLayout w:type="fixed"/>
        <w:tblLook w:val="04A0" w:firstRow="1" w:lastRow="0" w:firstColumn="1" w:lastColumn="0" w:noHBand="0" w:noVBand="1"/>
      </w:tblPr>
      <w:tblGrid>
        <w:gridCol w:w="1080"/>
        <w:gridCol w:w="7892"/>
      </w:tblGrid>
      <w:tr w:rsidR="003A57F0" w:rsidRPr="003A57F0" w:rsidTr="00BA42AE">
        <w:tc>
          <w:tcPr>
            <w:tcW w:w="1080" w:type="dxa"/>
            <w:shd w:val="clear" w:color="auto" w:fill="auto"/>
          </w:tcPr>
          <w:p w:rsidR="00BA42AE" w:rsidRPr="003A57F0" w:rsidRDefault="00BA42AE" w:rsidP="00BA42AE">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Step</w:t>
            </w:r>
          </w:p>
        </w:tc>
        <w:tc>
          <w:tcPr>
            <w:tcW w:w="7892" w:type="dxa"/>
            <w:shd w:val="clear" w:color="auto" w:fill="auto"/>
          </w:tcPr>
          <w:p w:rsidR="00BA42AE" w:rsidRPr="003A57F0" w:rsidRDefault="00BA42AE" w:rsidP="00BA42AE">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Action</w:t>
            </w:r>
          </w:p>
        </w:tc>
      </w:tr>
      <w:tr w:rsidR="003A57F0" w:rsidRPr="003A57F0" w:rsidTr="00BA42AE">
        <w:tc>
          <w:tcPr>
            <w:tcW w:w="1080" w:type="dxa"/>
          </w:tcPr>
          <w:p w:rsidR="00BA42AE" w:rsidRPr="003A57F0" w:rsidRDefault="00BA42AE" w:rsidP="00BA42AE">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1</w:t>
            </w:r>
          </w:p>
        </w:tc>
        <w:tc>
          <w:tcPr>
            <w:tcW w:w="7892" w:type="dxa"/>
          </w:tcPr>
          <w:p w:rsidR="00BA42AE" w:rsidRPr="003A57F0" w:rsidRDefault="00BA42AE" w:rsidP="00BA42AE">
            <w:pPr>
              <w:rPr>
                <w:rFonts w:cstheme="minorHAnsi"/>
                <w:color w:val="323E4F" w:themeColor="text2" w:themeShade="BF"/>
              </w:rPr>
            </w:pPr>
            <w:r w:rsidRPr="003A57F0">
              <w:rPr>
                <w:rFonts w:cstheme="minorHAnsi"/>
                <w:color w:val="323E4F" w:themeColor="text2" w:themeShade="BF"/>
              </w:rPr>
              <w:t xml:space="preserve">Log in to </w:t>
            </w:r>
            <w:r w:rsidRPr="003A57F0">
              <w:rPr>
                <w:rFonts w:cstheme="minorHAnsi"/>
                <w:b/>
                <w:color w:val="323E4F" w:themeColor="text2" w:themeShade="BF"/>
              </w:rPr>
              <w:t>CVS</w:t>
            </w:r>
            <w:r w:rsidRPr="003A57F0">
              <w:rPr>
                <w:rFonts w:cstheme="minorHAnsi"/>
                <w:color w:val="323E4F" w:themeColor="text2" w:themeShade="BF"/>
              </w:rPr>
              <w:t xml:space="preserve"> </w:t>
            </w:r>
            <w:r w:rsidRPr="003A57F0">
              <w:rPr>
                <w:rFonts w:cstheme="minorHAnsi"/>
                <w:b/>
                <w:color w:val="323E4F" w:themeColor="text2" w:themeShade="BF"/>
              </w:rPr>
              <w:t>Vendor Portal</w:t>
            </w:r>
            <w:r w:rsidRPr="003A57F0">
              <w:rPr>
                <w:rFonts w:cstheme="minorHAnsi"/>
                <w:color w:val="323E4F" w:themeColor="text2" w:themeShade="BF"/>
              </w:rPr>
              <w:t>.</w:t>
            </w:r>
          </w:p>
        </w:tc>
      </w:tr>
      <w:tr w:rsidR="003A57F0" w:rsidRPr="003A57F0" w:rsidTr="00BA42AE">
        <w:tc>
          <w:tcPr>
            <w:tcW w:w="1080" w:type="dxa"/>
          </w:tcPr>
          <w:p w:rsidR="00BA42AE" w:rsidRPr="003A57F0" w:rsidRDefault="00BA42AE" w:rsidP="00BA42AE">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2</w:t>
            </w:r>
          </w:p>
        </w:tc>
        <w:tc>
          <w:tcPr>
            <w:tcW w:w="7892" w:type="dxa"/>
          </w:tcPr>
          <w:p w:rsidR="00BA42AE" w:rsidRPr="003A57F0" w:rsidRDefault="00BA42AE" w:rsidP="00BA42AE">
            <w:pPr>
              <w:rPr>
                <w:rFonts w:cstheme="minorHAnsi"/>
                <w:color w:val="323E4F" w:themeColor="text2" w:themeShade="BF"/>
              </w:rPr>
            </w:pPr>
            <w:r w:rsidRPr="003A57F0">
              <w:rPr>
                <w:rFonts w:cstheme="minorHAnsi"/>
                <w:color w:val="323E4F" w:themeColor="text2" w:themeShade="BF"/>
              </w:rPr>
              <w:t xml:space="preserve">Click the </w:t>
            </w:r>
            <w:r w:rsidRPr="003A57F0">
              <w:rPr>
                <w:rFonts w:cstheme="minorHAnsi"/>
                <w:b/>
                <w:color w:val="323E4F" w:themeColor="text2" w:themeShade="BF"/>
              </w:rPr>
              <w:t xml:space="preserve">Invoices </w:t>
            </w:r>
            <w:r w:rsidRPr="003A57F0">
              <w:rPr>
                <w:rFonts w:cstheme="minorHAnsi"/>
                <w:color w:val="323E4F" w:themeColor="text2" w:themeShade="BF"/>
              </w:rPr>
              <w:t>tile.</w:t>
            </w:r>
            <w:r w:rsidR="008338D6">
              <w:rPr>
                <w:rFonts w:cstheme="minorHAnsi"/>
                <w:color w:val="323E4F" w:themeColor="text2" w:themeShade="BF"/>
              </w:rPr>
              <w:t xml:space="preserve"> (E</w:t>
            </w:r>
            <w:r w:rsidR="005C064A">
              <w:rPr>
                <w:rFonts w:cstheme="minorHAnsi"/>
                <w:color w:val="323E4F" w:themeColor="text2" w:themeShade="BF"/>
              </w:rPr>
              <w:t>ither using the CVS home page or CVS Vendor Portal Tile)</w:t>
            </w:r>
          </w:p>
        </w:tc>
      </w:tr>
    </w:tbl>
    <w:p w:rsidR="00BA42AE" w:rsidRPr="003A57F0" w:rsidRDefault="00BA42AE" w:rsidP="00BA42AE">
      <w:pPr>
        <w:rPr>
          <w:color w:val="323E4F" w:themeColor="text2" w:themeShade="BF"/>
        </w:rPr>
      </w:pPr>
    </w:p>
    <w:p w:rsidR="00BA42AE" w:rsidRDefault="005C064A" w:rsidP="00BA42AE">
      <w:pPr>
        <w:rPr>
          <w:rFonts w:cstheme="minorHAnsi"/>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680768" behindDoc="0" locked="0" layoutInCell="1" allowOverlap="1" wp14:anchorId="163ABB19" wp14:editId="66287D6E">
                <wp:simplePos x="0" y="0"/>
                <wp:positionH relativeFrom="column">
                  <wp:posOffset>2082662</wp:posOffset>
                </wp:positionH>
                <wp:positionV relativeFrom="paragraph">
                  <wp:posOffset>621307</wp:posOffset>
                </wp:positionV>
                <wp:extent cx="355600" cy="356235"/>
                <wp:effectExtent l="0" t="0" r="6350" b="5715"/>
                <wp:wrapNone/>
                <wp:docPr id="2512" name="Oval 48">
                  <a:extLst xmlns:a="http://schemas.openxmlformats.org/drawingml/2006/main"/>
                </wp:docPr>
                <wp:cNvGraphicFramePr/>
                <a:graphic xmlns:a="http://schemas.openxmlformats.org/drawingml/2006/main">
                  <a:graphicData uri="http://schemas.microsoft.com/office/word/2010/wordprocessingShape">
                    <wps:wsp>
                      <wps:cNvSpPr/>
                      <wps:spPr bwMode="gray">
                        <a:xfrm>
                          <a:off x="0" y="0"/>
                          <a:ext cx="355600" cy="356235"/>
                        </a:xfrm>
                        <a:prstGeom prst="ellipse">
                          <a:avLst/>
                        </a:prstGeom>
                        <a:solidFill>
                          <a:srgbClr val="CC0000"/>
                        </a:solidFill>
                        <a:ln>
                          <a:noFill/>
                          <a:miter lim="800000"/>
                        </a:ln>
                        <a:effectLst/>
                      </wps:spPr>
                      <wps:style>
                        <a:lnRef idx="1">
                          <a:schemeClr val="accent1"/>
                        </a:lnRef>
                        <a:fillRef idx="3">
                          <a:schemeClr val="accent1"/>
                        </a:fillRef>
                        <a:effectRef idx="2">
                          <a:schemeClr val="accent1"/>
                        </a:effectRef>
                        <a:fontRef idx="minor">
                          <a:schemeClr val="lt1"/>
                        </a:fontRef>
                      </wps:style>
                      <wps:txbx>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2</w:t>
                            </w: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163ABB19" id="Oval 48" o:spid="_x0000_s1027" style="position:absolute;margin-left:164pt;margin-top:48.9pt;width:28pt;height:2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" fillcolor="#c00" stroked="f" strokeweight=".5pt">
                <v:stroke joinstyle="miter"/>
                <v:textbox inset="0,0,0,0">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2</w:t>
                      </w:r>
                    </w:p>
                  </w:txbxContent>
                </v:textbox>
              </v:oval>
            </w:pict>
          </mc:Fallback>
        </mc:AlternateContent>
      </w:r>
      <w:r w:rsidRPr="003A57F0">
        <w:rPr>
          <w:rFonts w:cstheme="minorHAnsi"/>
          <w:noProof/>
          <w:color w:val="323E4F" w:themeColor="text2" w:themeShade="BF"/>
        </w:rPr>
        <mc:AlternateContent>
          <mc:Choice Requires="wps">
            <w:drawing>
              <wp:anchor distT="0" distB="0" distL="114300" distR="114300" simplePos="0" relativeHeight="251724800" behindDoc="0" locked="0" layoutInCell="1" allowOverlap="1" wp14:anchorId="05B24F5C" wp14:editId="249B2C74">
                <wp:simplePos x="0" y="0"/>
                <wp:positionH relativeFrom="page">
                  <wp:posOffset>2074904</wp:posOffset>
                </wp:positionH>
                <wp:positionV relativeFrom="paragraph">
                  <wp:posOffset>894052</wp:posOffset>
                </wp:positionV>
                <wp:extent cx="1057523" cy="1001478"/>
                <wp:effectExtent l="19050" t="19050" r="28575" b="27305"/>
                <wp:wrapNone/>
                <wp:docPr id="2473" name="Rectangle 2473"/>
                <wp:cNvGraphicFramePr/>
                <a:graphic xmlns:a="http://schemas.openxmlformats.org/drawingml/2006/main">
                  <a:graphicData uri="http://schemas.microsoft.com/office/word/2010/wordprocessingShape">
                    <wps:wsp>
                      <wps:cNvSpPr/>
                      <wps:spPr bwMode="gray">
                        <a:xfrm>
                          <a:off x="0" y="0"/>
                          <a:ext cx="1057523" cy="1001478"/>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29163B3" id="Rectangle 2473" o:spid="_x0000_s1026" style="position:absolute;margin-left:163.4pt;margin-top:70.4pt;width:83.25pt;height:78.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" filled="f" strokecolor="#c00000" strokeweight="2.25pt">
                <w10:wrap anchorx="page"/>
              </v:rect>
            </w:pict>
          </mc:Fallback>
        </mc:AlternateContent>
      </w:r>
      <w:r w:rsidR="0004053E">
        <w:rPr>
          <w:noProof/>
        </w:rPr>
        <w:drawing>
          <wp:inline distT="0" distB="0" distL="0" distR="0" wp14:anchorId="4C712D0A" wp14:editId="2CD9B240">
            <wp:extent cx="5943600" cy="1924215"/>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0109"/>
                    <a:stretch/>
                  </pic:blipFill>
                  <pic:spPr bwMode="auto">
                    <a:xfrm>
                      <a:off x="0" y="0"/>
                      <a:ext cx="5943600" cy="1924215"/>
                    </a:xfrm>
                    <a:prstGeom prst="rect">
                      <a:avLst/>
                    </a:prstGeom>
                    <a:ln>
                      <a:noFill/>
                    </a:ln>
                    <a:extLst>
                      <a:ext uri="{53640926-AAD7-44D8-BBD7-CCE9431645EC}">
                        <a14:shadowObscured xmlns:a14="http://schemas.microsoft.com/office/drawing/2010/main"/>
                      </a:ext>
                    </a:extLst>
                  </pic:spPr>
                </pic:pic>
              </a:graphicData>
            </a:graphic>
          </wp:inline>
        </w:drawing>
      </w:r>
    </w:p>
    <w:p w:rsidR="005C064A" w:rsidRDefault="005C064A" w:rsidP="00BA42AE">
      <w:pPr>
        <w:rPr>
          <w:rFonts w:cstheme="minorHAnsi"/>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722752" behindDoc="0" locked="0" layoutInCell="1" allowOverlap="1" wp14:anchorId="46317AD0" wp14:editId="73414D22">
                <wp:simplePos x="0" y="0"/>
                <wp:positionH relativeFrom="page">
                  <wp:posOffset>4436828</wp:posOffset>
                </wp:positionH>
                <wp:positionV relativeFrom="paragraph">
                  <wp:posOffset>272084</wp:posOffset>
                </wp:positionV>
                <wp:extent cx="1176793" cy="659958"/>
                <wp:effectExtent l="19050" t="19050" r="23495" b="26035"/>
                <wp:wrapNone/>
                <wp:docPr id="2471" name="Rectangle 2471"/>
                <wp:cNvGraphicFramePr/>
                <a:graphic xmlns:a="http://schemas.openxmlformats.org/drawingml/2006/main">
                  <a:graphicData uri="http://schemas.microsoft.com/office/word/2010/wordprocessingShape">
                    <wps:wsp>
                      <wps:cNvSpPr/>
                      <wps:spPr bwMode="gray">
                        <a:xfrm>
                          <a:off x="0" y="0"/>
                          <a:ext cx="1176793" cy="659958"/>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F9A7A6" id="Rectangle 2471" o:spid="_x0000_s1026" style="position:absolute;margin-left:349.35pt;margin-top:21.4pt;width:92.65pt;height:51.9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" filled="f" strokecolor="#c00000" strokeweight="2.25pt">
                <w10:wrap anchorx="page"/>
              </v:rect>
            </w:pict>
          </mc:Fallback>
        </mc:AlternateContent>
      </w:r>
      <w:r>
        <w:rPr>
          <w:noProof/>
        </w:rPr>
        <w:drawing>
          <wp:inline distT="0" distB="0" distL="0" distR="0" wp14:anchorId="5C6E4051" wp14:editId="0CA639AC">
            <wp:extent cx="5943600" cy="2115185"/>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15185"/>
                    </a:xfrm>
                    <a:prstGeom prst="rect">
                      <a:avLst/>
                    </a:prstGeom>
                  </pic:spPr>
                </pic:pic>
              </a:graphicData>
            </a:graphic>
          </wp:inline>
        </w:drawing>
      </w:r>
    </w:p>
    <w:p w:rsidR="0004053E" w:rsidRDefault="0004053E" w:rsidP="00BA42AE">
      <w:pPr>
        <w:rPr>
          <w:rFonts w:cstheme="minorHAnsi"/>
          <w:color w:val="323E4F" w:themeColor="text2" w:themeShade="BF"/>
        </w:rPr>
      </w:pPr>
    </w:p>
    <w:p w:rsidR="005C064A" w:rsidRDefault="005C064A" w:rsidP="00BA42AE">
      <w:pPr>
        <w:rPr>
          <w:rFonts w:cstheme="minorHAnsi"/>
          <w:color w:val="323E4F" w:themeColor="text2" w:themeShade="BF"/>
        </w:rPr>
      </w:pPr>
    </w:p>
    <w:p w:rsidR="005C064A" w:rsidRDefault="005C064A" w:rsidP="00BA42AE">
      <w:pPr>
        <w:rPr>
          <w:rFonts w:cstheme="minorHAnsi"/>
          <w:color w:val="323E4F" w:themeColor="text2" w:themeShade="BF"/>
        </w:rPr>
      </w:pPr>
    </w:p>
    <w:p w:rsidR="005C064A" w:rsidRDefault="005C064A" w:rsidP="00BA42AE">
      <w:pPr>
        <w:rPr>
          <w:rFonts w:cstheme="minorHAnsi"/>
          <w:color w:val="323E4F" w:themeColor="text2" w:themeShade="BF"/>
        </w:rPr>
      </w:pPr>
    </w:p>
    <w:p w:rsidR="005C064A" w:rsidRDefault="005C064A" w:rsidP="00BA42AE">
      <w:pPr>
        <w:rPr>
          <w:rFonts w:cstheme="minorHAnsi"/>
          <w:color w:val="323E4F" w:themeColor="text2" w:themeShade="BF"/>
        </w:rPr>
      </w:pPr>
    </w:p>
    <w:p w:rsidR="005C064A" w:rsidRPr="003A57F0" w:rsidRDefault="005C064A" w:rsidP="00BA42AE">
      <w:pPr>
        <w:rPr>
          <w:rFonts w:cstheme="minorHAnsi"/>
          <w:color w:val="323E4F" w:themeColor="text2" w:themeShade="BF"/>
        </w:rPr>
      </w:pPr>
    </w:p>
    <w:tbl>
      <w:tblPr>
        <w:tblStyle w:val="TableGrid"/>
        <w:tblpPr w:leftFromText="180" w:rightFromText="180" w:vertAnchor="text" w:horzAnchor="margin" w:tblpY="-19"/>
        <w:tblW w:w="8972" w:type="dxa"/>
        <w:tblLayout w:type="fixed"/>
        <w:tblLook w:val="04A0" w:firstRow="1" w:lastRow="0" w:firstColumn="1" w:lastColumn="0" w:noHBand="0" w:noVBand="1"/>
      </w:tblPr>
      <w:tblGrid>
        <w:gridCol w:w="1080"/>
        <w:gridCol w:w="7892"/>
      </w:tblGrid>
      <w:tr w:rsidR="003A57F0" w:rsidRPr="003A57F0" w:rsidTr="00BA42AE">
        <w:tc>
          <w:tcPr>
            <w:tcW w:w="1080" w:type="dxa"/>
            <w:shd w:val="clear" w:color="auto" w:fill="auto"/>
          </w:tcPr>
          <w:p w:rsidR="00BA42AE" w:rsidRPr="003A57F0" w:rsidRDefault="00BA42AE" w:rsidP="00BA42AE">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Step</w:t>
            </w:r>
          </w:p>
        </w:tc>
        <w:tc>
          <w:tcPr>
            <w:tcW w:w="7892" w:type="dxa"/>
            <w:shd w:val="clear" w:color="auto" w:fill="auto"/>
          </w:tcPr>
          <w:p w:rsidR="00BA42AE" w:rsidRPr="003A57F0" w:rsidRDefault="00BA42AE" w:rsidP="00BA42AE">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Action</w:t>
            </w:r>
          </w:p>
        </w:tc>
      </w:tr>
      <w:tr w:rsidR="003A57F0" w:rsidRPr="003A57F0" w:rsidTr="00BA42AE">
        <w:tc>
          <w:tcPr>
            <w:tcW w:w="1080" w:type="dxa"/>
          </w:tcPr>
          <w:p w:rsidR="00BA42AE" w:rsidRPr="003A57F0" w:rsidRDefault="00BA42AE" w:rsidP="00BA42AE">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3</w:t>
            </w:r>
          </w:p>
        </w:tc>
        <w:tc>
          <w:tcPr>
            <w:tcW w:w="7892" w:type="dxa"/>
          </w:tcPr>
          <w:p w:rsidR="00BA42AE" w:rsidRPr="003A57F0" w:rsidRDefault="00BA42AE" w:rsidP="00BA42AE">
            <w:pPr>
              <w:rPr>
                <w:rFonts w:cstheme="minorHAnsi"/>
                <w:color w:val="323E4F" w:themeColor="text2" w:themeShade="BF"/>
              </w:rPr>
            </w:pPr>
            <w:r w:rsidRPr="003A57F0">
              <w:rPr>
                <w:rFonts w:cstheme="minorHAnsi"/>
                <w:color w:val="323E4F" w:themeColor="text2" w:themeShade="BF"/>
              </w:rPr>
              <w:t>Invoices are displayed based on the search criteria.</w:t>
            </w:r>
            <w:r w:rsidR="00A04986">
              <w:rPr>
                <w:rFonts w:cstheme="minorHAnsi"/>
                <w:color w:val="323E4F" w:themeColor="text2" w:themeShade="BF"/>
              </w:rPr>
              <w:t xml:space="preserve"> (as seen below)</w:t>
            </w:r>
          </w:p>
        </w:tc>
      </w:tr>
      <w:tr w:rsidR="003A57F0" w:rsidRPr="003A57F0" w:rsidTr="00BA42AE">
        <w:tc>
          <w:tcPr>
            <w:tcW w:w="1080" w:type="dxa"/>
          </w:tcPr>
          <w:p w:rsidR="00BA42AE" w:rsidRPr="003A57F0" w:rsidRDefault="00BA42AE" w:rsidP="00BA42AE">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4</w:t>
            </w:r>
          </w:p>
        </w:tc>
        <w:tc>
          <w:tcPr>
            <w:tcW w:w="7892" w:type="dxa"/>
          </w:tcPr>
          <w:p w:rsidR="00BA42AE" w:rsidRPr="003A57F0" w:rsidRDefault="00BA42AE" w:rsidP="00BA42AE">
            <w:pPr>
              <w:rPr>
                <w:rFonts w:cstheme="minorHAnsi"/>
                <w:color w:val="323E4F" w:themeColor="text2" w:themeShade="BF"/>
              </w:rPr>
            </w:pPr>
            <w:r w:rsidRPr="003A57F0">
              <w:rPr>
                <w:rFonts w:cstheme="minorHAnsi"/>
                <w:color w:val="323E4F" w:themeColor="text2" w:themeShade="BF"/>
              </w:rPr>
              <w:t xml:space="preserve">Update the filter criteria and click the </w:t>
            </w:r>
            <w:r w:rsidRPr="003A57F0">
              <w:rPr>
                <w:rFonts w:cstheme="minorHAnsi"/>
                <w:b/>
                <w:color w:val="323E4F" w:themeColor="text2" w:themeShade="BF"/>
              </w:rPr>
              <w:t>Go</w:t>
            </w:r>
            <w:r w:rsidRPr="003A57F0">
              <w:rPr>
                <w:rFonts w:cstheme="minorHAnsi"/>
                <w:color w:val="323E4F" w:themeColor="text2" w:themeShade="BF"/>
              </w:rPr>
              <w:t xml:space="preserve"> button.</w:t>
            </w:r>
            <w:r w:rsidR="00A04986">
              <w:rPr>
                <w:rFonts w:cstheme="minorHAnsi"/>
                <w:color w:val="323E4F" w:themeColor="text2" w:themeShade="BF"/>
              </w:rPr>
              <w:t xml:space="preserve"> </w:t>
            </w:r>
          </w:p>
        </w:tc>
      </w:tr>
    </w:tbl>
    <w:p w:rsidR="00BA42AE" w:rsidRDefault="00673B49" w:rsidP="00BA42AE">
      <w:pPr>
        <w:rPr>
          <w:rFonts w:cstheme="minorHAnsi"/>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682816" behindDoc="0" locked="0" layoutInCell="1" allowOverlap="1" wp14:anchorId="46D64A30" wp14:editId="25E8FBBD">
                <wp:simplePos x="0" y="0"/>
                <wp:positionH relativeFrom="column">
                  <wp:posOffset>1943652</wp:posOffset>
                </wp:positionH>
                <wp:positionV relativeFrom="paragraph">
                  <wp:posOffset>816776</wp:posOffset>
                </wp:positionV>
                <wp:extent cx="225188" cy="252483"/>
                <wp:effectExtent l="0" t="0" r="3810" b="0"/>
                <wp:wrapNone/>
                <wp:docPr id="2514" name="Oval 48">
                  <a:extLst xmlns:a="http://schemas.openxmlformats.org/drawingml/2006/main"/>
                </wp:docPr>
                <wp:cNvGraphicFramePr/>
                <a:graphic xmlns:a="http://schemas.openxmlformats.org/drawingml/2006/main">
                  <a:graphicData uri="http://schemas.microsoft.com/office/word/2010/wordprocessingShape">
                    <wps:wsp>
                      <wps:cNvSpPr/>
                      <wps:spPr bwMode="gray">
                        <a:xfrm>
                          <a:off x="0" y="0"/>
                          <a:ext cx="225188" cy="252483"/>
                        </a:xfrm>
                        <a:prstGeom prst="ellipse">
                          <a:avLst/>
                        </a:prstGeom>
                        <a:solidFill>
                          <a:srgbClr val="CC0000"/>
                        </a:solidFill>
                        <a:ln>
                          <a:noFill/>
                          <a:miter lim="800000"/>
                        </a:ln>
                        <a:effectLst/>
                      </wps:spPr>
                      <wps:style>
                        <a:lnRef idx="1">
                          <a:schemeClr val="accent1"/>
                        </a:lnRef>
                        <a:fillRef idx="3">
                          <a:schemeClr val="accent1"/>
                        </a:fillRef>
                        <a:effectRef idx="2">
                          <a:schemeClr val="accent1"/>
                        </a:effectRef>
                        <a:fontRef idx="minor">
                          <a:schemeClr val="lt1"/>
                        </a:fontRef>
                      </wps:style>
                      <wps:txbx>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46D64A30" id="_x0000_s1028" style="position:absolute;margin-left:153.05pt;margin-top:64.3pt;width:17.75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" fillcolor="#c00" stroked="f" strokeweight=".5pt">
                <v:stroke joinstyle="miter"/>
                <v:textbox inset="0,0,0,0">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3</w:t>
                      </w:r>
                    </w:p>
                  </w:txbxContent>
                </v:textbox>
              </v:oval>
            </w:pict>
          </mc:Fallback>
        </mc:AlternateContent>
      </w:r>
    </w:p>
    <w:p w:rsidR="00BA42AE" w:rsidRDefault="00673B49" w:rsidP="00BA42AE">
      <w:pPr>
        <w:rPr>
          <w:rFonts w:cstheme="minorHAnsi"/>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686912" behindDoc="0" locked="0" layoutInCell="1" allowOverlap="1" wp14:anchorId="72A2969A" wp14:editId="62789418">
                <wp:simplePos x="0" y="0"/>
                <wp:positionH relativeFrom="column">
                  <wp:posOffset>5682615</wp:posOffset>
                </wp:positionH>
                <wp:positionV relativeFrom="paragraph">
                  <wp:posOffset>255518</wp:posOffset>
                </wp:positionV>
                <wp:extent cx="259307" cy="259308"/>
                <wp:effectExtent l="0" t="0" r="7620" b="7620"/>
                <wp:wrapNone/>
                <wp:docPr id="2519" name="Oval 48">
                  <a:extLst xmlns:a="http://schemas.openxmlformats.org/drawingml/2006/main"/>
                </wp:docPr>
                <wp:cNvGraphicFramePr/>
                <a:graphic xmlns:a="http://schemas.openxmlformats.org/drawingml/2006/main">
                  <a:graphicData uri="http://schemas.microsoft.com/office/word/2010/wordprocessingShape">
                    <wps:wsp>
                      <wps:cNvSpPr/>
                      <wps:spPr bwMode="gray">
                        <a:xfrm>
                          <a:off x="0" y="0"/>
                          <a:ext cx="259307" cy="259308"/>
                        </a:xfrm>
                        <a:prstGeom prst="ellipse">
                          <a:avLst/>
                        </a:prstGeom>
                        <a:solidFill>
                          <a:srgbClr val="CC0000"/>
                        </a:solidFill>
                        <a:ln>
                          <a:noFill/>
                          <a:miter lim="800000"/>
                        </a:ln>
                        <a:effectLst/>
                      </wps:spPr>
                      <wps:style>
                        <a:lnRef idx="1">
                          <a:schemeClr val="accent1"/>
                        </a:lnRef>
                        <a:fillRef idx="3">
                          <a:schemeClr val="accent1"/>
                        </a:fillRef>
                        <a:effectRef idx="2">
                          <a:schemeClr val="accent1"/>
                        </a:effectRef>
                        <a:fontRef idx="minor">
                          <a:schemeClr val="lt1"/>
                        </a:fontRef>
                      </wps:style>
                      <wps:txbx>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2A2969A" id="_x0000_s1029" style="position:absolute;margin-left:447.45pt;margin-top:20.1pt;width:20.4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" fillcolor="#c00" stroked="f" strokeweight=".5pt">
                <v:stroke joinstyle="miter"/>
                <v:textbox inset="0,0,0,0">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4</w:t>
                      </w:r>
                    </w:p>
                  </w:txbxContent>
                </v:textbox>
              </v:oval>
            </w:pict>
          </mc:Fallback>
        </mc:AlternateContent>
      </w:r>
      <w:r w:rsidRPr="003A57F0">
        <w:rPr>
          <w:rFonts w:cstheme="minorHAnsi"/>
          <w:noProof/>
          <w:color w:val="323E4F" w:themeColor="text2" w:themeShade="BF"/>
        </w:rPr>
        <mc:AlternateContent>
          <mc:Choice Requires="wps">
            <w:drawing>
              <wp:anchor distT="0" distB="0" distL="114300" distR="114300" simplePos="0" relativeHeight="251685888" behindDoc="0" locked="0" layoutInCell="1" allowOverlap="1" wp14:anchorId="6B2E8396" wp14:editId="727AF8AA">
                <wp:simplePos x="0" y="0"/>
                <wp:positionH relativeFrom="margin">
                  <wp:posOffset>5628530</wp:posOffset>
                </wp:positionH>
                <wp:positionV relativeFrom="paragraph">
                  <wp:posOffset>28244</wp:posOffset>
                </wp:positionV>
                <wp:extent cx="276225" cy="219075"/>
                <wp:effectExtent l="19050" t="19050" r="28575" b="28575"/>
                <wp:wrapNone/>
                <wp:docPr id="2517" name="Rectangle 2517"/>
                <wp:cNvGraphicFramePr/>
                <a:graphic xmlns:a="http://schemas.openxmlformats.org/drawingml/2006/main">
                  <a:graphicData uri="http://schemas.microsoft.com/office/word/2010/wordprocessingShape">
                    <wps:wsp>
                      <wps:cNvSpPr/>
                      <wps:spPr bwMode="gray">
                        <a:xfrm>
                          <a:off x="0" y="0"/>
                          <a:ext cx="276225" cy="219075"/>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0E676F0" id="Rectangle 2517" o:spid="_x0000_s1026" style="position:absolute;margin-left:443.2pt;margin-top:2.2pt;width:21.75pt;height:17.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" filled="f" strokecolor="#c00000" strokeweight="2.25pt">
                <w10:wrap anchorx="margin"/>
              </v:rect>
            </w:pict>
          </mc:Fallback>
        </mc:AlternateContent>
      </w:r>
      <w:r w:rsidRPr="003A57F0">
        <w:rPr>
          <w:rFonts w:cstheme="minorHAnsi"/>
          <w:noProof/>
          <w:color w:val="323E4F" w:themeColor="text2" w:themeShade="BF"/>
        </w:rPr>
        <mc:AlternateContent>
          <mc:Choice Requires="wps">
            <w:drawing>
              <wp:anchor distT="0" distB="0" distL="114300" distR="114300" simplePos="0" relativeHeight="251726848" behindDoc="0" locked="0" layoutInCell="1" allowOverlap="1" wp14:anchorId="10E0C602" wp14:editId="1A190283">
                <wp:simplePos x="0" y="0"/>
                <wp:positionH relativeFrom="page">
                  <wp:posOffset>1105230</wp:posOffset>
                </wp:positionH>
                <wp:positionV relativeFrom="paragraph">
                  <wp:posOffset>200936</wp:posOffset>
                </wp:positionV>
                <wp:extent cx="1884349" cy="253972"/>
                <wp:effectExtent l="19050" t="19050" r="20955" b="13335"/>
                <wp:wrapNone/>
                <wp:docPr id="2476" name="Rectangle 2476"/>
                <wp:cNvGraphicFramePr/>
                <a:graphic xmlns:a="http://schemas.openxmlformats.org/drawingml/2006/main">
                  <a:graphicData uri="http://schemas.microsoft.com/office/word/2010/wordprocessingShape">
                    <wps:wsp>
                      <wps:cNvSpPr/>
                      <wps:spPr bwMode="gray">
                        <a:xfrm>
                          <a:off x="0" y="0"/>
                          <a:ext cx="1884349" cy="253972"/>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570040E" id="Rectangle 2476" o:spid="_x0000_s1026" style="position:absolute;margin-left:87.05pt;margin-top:15.8pt;width:148.35pt;height:20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" filled="f" strokecolor="#c00000" strokeweight="2.25pt">
                <w10:wrap anchorx="page"/>
              </v:rect>
            </w:pict>
          </mc:Fallback>
        </mc:AlternateContent>
      </w:r>
      <w:r w:rsidR="00993378">
        <w:rPr>
          <w:noProof/>
        </w:rPr>
        <w:drawing>
          <wp:inline distT="0" distB="0" distL="0" distR="0" wp14:anchorId="72BB5FC1" wp14:editId="39118B7C">
            <wp:extent cx="5943600" cy="1685290"/>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685290"/>
                    </a:xfrm>
                    <a:prstGeom prst="rect">
                      <a:avLst/>
                    </a:prstGeom>
                  </pic:spPr>
                </pic:pic>
              </a:graphicData>
            </a:graphic>
          </wp:inline>
        </w:drawing>
      </w:r>
    </w:p>
    <w:p w:rsidR="005C064A" w:rsidRDefault="005C064A" w:rsidP="00BA42AE">
      <w:pPr>
        <w:rPr>
          <w:rFonts w:cstheme="minorHAnsi"/>
          <w:color w:val="323E4F" w:themeColor="text2" w:themeShade="BF"/>
        </w:rPr>
      </w:pPr>
      <w:r w:rsidRPr="00A04986">
        <w:rPr>
          <w:rFonts w:cstheme="minorHAnsi"/>
          <w:b/>
          <w:color w:val="323E4F" w:themeColor="text2" w:themeShade="BF"/>
        </w:rPr>
        <w:t>Note</w:t>
      </w:r>
      <w:r>
        <w:rPr>
          <w:rFonts w:cstheme="minorHAnsi"/>
          <w:color w:val="323E4F" w:themeColor="text2" w:themeShade="BF"/>
        </w:rPr>
        <w:t>-</w:t>
      </w:r>
      <w:r w:rsidR="00A04986">
        <w:rPr>
          <w:rFonts w:cstheme="minorHAnsi"/>
          <w:color w:val="323E4F" w:themeColor="text2" w:themeShade="BF"/>
        </w:rPr>
        <w:t xml:space="preserve"> For open payables on your account, click on </w:t>
      </w:r>
      <w:r w:rsidR="003821D3">
        <w:rPr>
          <w:rFonts w:cstheme="minorHAnsi"/>
          <w:color w:val="323E4F" w:themeColor="text2" w:themeShade="BF"/>
        </w:rPr>
        <w:t xml:space="preserve">the </w:t>
      </w:r>
      <w:r w:rsidR="00A04986" w:rsidRPr="003821D3">
        <w:rPr>
          <w:rFonts w:cstheme="minorHAnsi"/>
          <w:b/>
          <w:color w:val="323E4F" w:themeColor="text2" w:themeShade="BF"/>
        </w:rPr>
        <w:t>Status</w:t>
      </w:r>
      <w:r w:rsidR="00A04986">
        <w:rPr>
          <w:rFonts w:cstheme="minorHAnsi"/>
          <w:color w:val="323E4F" w:themeColor="text2" w:themeShade="BF"/>
        </w:rPr>
        <w:t xml:space="preserve"> field and choose OPEN. This </w:t>
      </w:r>
      <w:r w:rsidR="003821D3">
        <w:rPr>
          <w:rFonts w:cstheme="minorHAnsi"/>
          <w:color w:val="323E4F" w:themeColor="text2" w:themeShade="BF"/>
        </w:rPr>
        <w:t xml:space="preserve">function </w:t>
      </w:r>
      <w:r w:rsidR="00A04986">
        <w:rPr>
          <w:rFonts w:cstheme="minorHAnsi"/>
          <w:color w:val="323E4F" w:themeColor="text2" w:themeShade="BF"/>
        </w:rPr>
        <w:t>will clear out th</w:t>
      </w:r>
      <w:r w:rsidR="003821D3">
        <w:rPr>
          <w:rFonts w:cstheme="minorHAnsi"/>
          <w:color w:val="323E4F" w:themeColor="text2" w:themeShade="BF"/>
        </w:rPr>
        <w:t>e Invoice dates and</w:t>
      </w:r>
      <w:r w:rsidR="00A04986">
        <w:rPr>
          <w:rFonts w:cstheme="minorHAnsi"/>
          <w:color w:val="323E4F" w:themeColor="text2" w:themeShade="BF"/>
        </w:rPr>
        <w:t xml:space="preserve"> will display all open invoices that have </w:t>
      </w:r>
      <w:r w:rsidR="00A04986" w:rsidRPr="003821D3">
        <w:rPr>
          <w:rFonts w:cstheme="minorHAnsi"/>
          <w:b/>
          <w:color w:val="323E4F" w:themeColor="text2" w:themeShade="BF"/>
        </w:rPr>
        <w:t>NOT</w:t>
      </w:r>
      <w:r w:rsidR="00A04986">
        <w:rPr>
          <w:rFonts w:cstheme="minorHAnsi"/>
          <w:color w:val="323E4F" w:themeColor="text2" w:themeShade="BF"/>
        </w:rPr>
        <w:t xml:space="preserve"> been paid or soon to be paid. </w:t>
      </w:r>
    </w:p>
    <w:p w:rsidR="005C064A" w:rsidRDefault="00A04986" w:rsidP="00BA42AE">
      <w:pPr>
        <w:rPr>
          <w:rFonts w:cstheme="minorHAnsi"/>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741184" behindDoc="0" locked="0" layoutInCell="1" allowOverlap="1" wp14:anchorId="21828449" wp14:editId="27199B4B">
                <wp:simplePos x="0" y="0"/>
                <wp:positionH relativeFrom="page">
                  <wp:posOffset>5200154</wp:posOffset>
                </wp:positionH>
                <wp:positionV relativeFrom="paragraph">
                  <wp:posOffset>199887</wp:posOffset>
                </wp:positionV>
                <wp:extent cx="508884" cy="151075"/>
                <wp:effectExtent l="19050" t="19050" r="24765" b="20955"/>
                <wp:wrapNone/>
                <wp:docPr id="19" name="Rectangle 19"/>
                <wp:cNvGraphicFramePr/>
                <a:graphic xmlns:a="http://schemas.openxmlformats.org/drawingml/2006/main">
                  <a:graphicData uri="http://schemas.microsoft.com/office/word/2010/wordprocessingShape">
                    <wps:wsp>
                      <wps:cNvSpPr/>
                      <wps:spPr bwMode="gray">
                        <a:xfrm>
                          <a:off x="0" y="0"/>
                          <a:ext cx="508884" cy="151075"/>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06A97C" id="Rectangle 19" o:spid="_x0000_s1026" style="position:absolute;margin-left:409.45pt;margin-top:15.75pt;width:40.05pt;height:11.9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" filled="f" strokecolor="#c00000" strokeweight="2.25pt">
                <w10:wrap anchorx="page"/>
              </v:rect>
            </w:pict>
          </mc:Fallback>
        </mc:AlternateContent>
      </w:r>
      <w:r w:rsidRPr="003A57F0">
        <w:rPr>
          <w:rFonts w:cstheme="minorHAnsi"/>
          <w:noProof/>
          <w:color w:val="323E4F" w:themeColor="text2" w:themeShade="BF"/>
        </w:rPr>
        <mc:AlternateContent>
          <mc:Choice Requires="wps">
            <w:drawing>
              <wp:anchor distT="0" distB="0" distL="114300" distR="114300" simplePos="0" relativeHeight="251737088" behindDoc="0" locked="0" layoutInCell="1" allowOverlap="1" wp14:anchorId="502952EC" wp14:editId="5C5F126E">
                <wp:simplePos x="0" y="0"/>
                <wp:positionH relativeFrom="margin">
                  <wp:posOffset>6074797</wp:posOffset>
                </wp:positionH>
                <wp:positionV relativeFrom="paragraph">
                  <wp:posOffset>26864</wp:posOffset>
                </wp:positionV>
                <wp:extent cx="276225" cy="219075"/>
                <wp:effectExtent l="19050" t="19050" r="28575" b="28575"/>
                <wp:wrapNone/>
                <wp:docPr id="11" name="Rectangle 11"/>
                <wp:cNvGraphicFramePr/>
                <a:graphic xmlns:a="http://schemas.openxmlformats.org/drawingml/2006/main">
                  <a:graphicData uri="http://schemas.microsoft.com/office/word/2010/wordprocessingShape">
                    <wps:wsp>
                      <wps:cNvSpPr/>
                      <wps:spPr bwMode="gray">
                        <a:xfrm>
                          <a:off x="0" y="0"/>
                          <a:ext cx="276225" cy="219075"/>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2BCC4B" id="Rectangle 11" o:spid="_x0000_s1026" style="position:absolute;margin-left:478.35pt;margin-top:2.1pt;width:21.75pt;height:17.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" filled="f" strokecolor="#c00000" strokeweight="2.25pt">
                <w10:wrap anchorx="margin"/>
              </v:rect>
            </w:pict>
          </mc:Fallback>
        </mc:AlternateContent>
      </w:r>
      <w:r w:rsidRPr="003A57F0">
        <w:rPr>
          <w:rFonts w:cstheme="minorHAnsi"/>
          <w:noProof/>
          <w:color w:val="323E4F" w:themeColor="text2" w:themeShade="BF"/>
        </w:rPr>
        <mc:AlternateContent>
          <mc:Choice Requires="wps">
            <w:drawing>
              <wp:anchor distT="0" distB="0" distL="114300" distR="114300" simplePos="0" relativeHeight="251735040" behindDoc="0" locked="0" layoutInCell="1" allowOverlap="1" wp14:anchorId="6B8C7104" wp14:editId="05D8883D">
                <wp:simplePos x="0" y="0"/>
                <wp:positionH relativeFrom="page">
                  <wp:posOffset>5224006</wp:posOffset>
                </wp:positionH>
                <wp:positionV relativeFrom="paragraph">
                  <wp:posOffset>511257</wp:posOffset>
                </wp:positionV>
                <wp:extent cx="882595" cy="166977"/>
                <wp:effectExtent l="19050" t="19050" r="13335" b="24130"/>
                <wp:wrapNone/>
                <wp:docPr id="10" name="Rectangle 10"/>
                <wp:cNvGraphicFramePr/>
                <a:graphic xmlns:a="http://schemas.openxmlformats.org/drawingml/2006/main">
                  <a:graphicData uri="http://schemas.microsoft.com/office/word/2010/wordprocessingShape">
                    <wps:wsp>
                      <wps:cNvSpPr/>
                      <wps:spPr bwMode="gray">
                        <a:xfrm>
                          <a:off x="0" y="0"/>
                          <a:ext cx="882595" cy="166977"/>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F5FE882" id="Rectangle 10" o:spid="_x0000_s1026" style="position:absolute;margin-left:411.35pt;margin-top:40.25pt;width:69.5pt;height:13.1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" filled="f" strokecolor="#c00000" strokeweight="2.25pt">
                <w10:wrap anchorx="page"/>
              </v:rect>
            </w:pict>
          </mc:Fallback>
        </mc:AlternateContent>
      </w:r>
      <w:r w:rsidR="005C064A">
        <w:rPr>
          <w:noProof/>
        </w:rPr>
        <w:drawing>
          <wp:inline distT="0" distB="0" distL="0" distR="0" wp14:anchorId="483B1598" wp14:editId="03770948">
            <wp:extent cx="6421218" cy="13199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38381" cy="1323445"/>
                    </a:xfrm>
                    <a:prstGeom prst="rect">
                      <a:avLst/>
                    </a:prstGeom>
                  </pic:spPr>
                </pic:pic>
              </a:graphicData>
            </a:graphic>
          </wp:inline>
        </w:drawing>
      </w:r>
    </w:p>
    <w:p w:rsidR="00A04986" w:rsidRDefault="003821D3" w:rsidP="00BA42AE">
      <w:pPr>
        <w:rPr>
          <w:rFonts w:cstheme="minorHAnsi"/>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757568" behindDoc="0" locked="0" layoutInCell="1" allowOverlap="1" wp14:anchorId="4D2D4D3D" wp14:editId="5DF9054F">
                <wp:simplePos x="0" y="0"/>
                <wp:positionH relativeFrom="margin">
                  <wp:posOffset>6351022</wp:posOffset>
                </wp:positionH>
                <wp:positionV relativeFrom="paragraph">
                  <wp:posOffset>275701</wp:posOffset>
                </wp:positionV>
                <wp:extent cx="276225" cy="219075"/>
                <wp:effectExtent l="19050" t="19050" r="28575" b="28575"/>
                <wp:wrapNone/>
                <wp:docPr id="37" name="Rectangle 37"/>
                <wp:cNvGraphicFramePr/>
                <a:graphic xmlns:a="http://schemas.openxmlformats.org/drawingml/2006/main">
                  <a:graphicData uri="http://schemas.microsoft.com/office/word/2010/wordprocessingShape">
                    <wps:wsp>
                      <wps:cNvSpPr/>
                      <wps:spPr bwMode="gray">
                        <a:xfrm>
                          <a:off x="0" y="0"/>
                          <a:ext cx="276225" cy="219075"/>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0BD749C" id="Rectangle 37" o:spid="_x0000_s1026" style="position:absolute;margin-left:500.1pt;margin-top:21.7pt;width:21.75pt;height:17.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" filled="f" strokecolor="#c00000" strokeweight="2.25pt">
                <w10:wrap anchorx="margin"/>
              </v:rect>
            </w:pict>
          </mc:Fallback>
        </mc:AlternateContent>
      </w:r>
      <w:r w:rsidR="00A04986" w:rsidRPr="003A57F0">
        <w:rPr>
          <w:rFonts w:cstheme="minorHAnsi"/>
          <w:noProof/>
          <w:color w:val="323E4F" w:themeColor="text2" w:themeShade="BF"/>
        </w:rPr>
        <mc:AlternateContent>
          <mc:Choice Requires="wps">
            <w:drawing>
              <wp:anchor distT="0" distB="0" distL="114300" distR="114300" simplePos="0" relativeHeight="251739136" behindDoc="0" locked="0" layoutInCell="1" allowOverlap="1" wp14:anchorId="13B74418" wp14:editId="78BC14DF">
                <wp:simplePos x="0" y="0"/>
                <wp:positionH relativeFrom="page">
                  <wp:posOffset>1176461</wp:posOffset>
                </wp:positionH>
                <wp:positionV relativeFrom="paragraph">
                  <wp:posOffset>466752</wp:posOffset>
                </wp:positionV>
                <wp:extent cx="2202512" cy="301791"/>
                <wp:effectExtent l="19050" t="19050" r="26670" b="22225"/>
                <wp:wrapNone/>
                <wp:docPr id="16" name="Rectangle 16"/>
                <wp:cNvGraphicFramePr/>
                <a:graphic xmlns:a="http://schemas.openxmlformats.org/drawingml/2006/main">
                  <a:graphicData uri="http://schemas.microsoft.com/office/word/2010/wordprocessingShape">
                    <wps:wsp>
                      <wps:cNvSpPr/>
                      <wps:spPr bwMode="gray">
                        <a:xfrm>
                          <a:off x="0" y="0"/>
                          <a:ext cx="2202512" cy="301791"/>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02B931" id="Rectangle 16" o:spid="_x0000_s1026" style="position:absolute;margin-left:92.65pt;margin-top:36.75pt;width:173.45pt;height:23.7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" filled="f" strokecolor="#c00000" strokeweight="2.25pt">
                <w10:wrap anchorx="page"/>
              </v:rect>
            </w:pict>
          </mc:Fallback>
        </mc:AlternateContent>
      </w:r>
      <w:r w:rsidR="00A04986">
        <w:rPr>
          <w:noProof/>
        </w:rPr>
        <w:drawing>
          <wp:inline distT="0" distB="0" distL="0" distR="0" wp14:anchorId="7BCCEA07" wp14:editId="2B1051A3">
            <wp:extent cx="6754874" cy="10887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2745"/>
                    <a:stretch/>
                  </pic:blipFill>
                  <pic:spPr bwMode="auto">
                    <a:xfrm>
                      <a:off x="0" y="0"/>
                      <a:ext cx="6784426" cy="1093512"/>
                    </a:xfrm>
                    <a:prstGeom prst="rect">
                      <a:avLst/>
                    </a:prstGeom>
                    <a:ln>
                      <a:noFill/>
                    </a:ln>
                    <a:extLst>
                      <a:ext uri="{53640926-AAD7-44D8-BBD7-CCE9431645EC}">
                        <a14:shadowObscured xmlns:a14="http://schemas.microsoft.com/office/drawing/2010/main"/>
                      </a:ext>
                    </a:extLst>
                  </pic:spPr>
                </pic:pic>
              </a:graphicData>
            </a:graphic>
          </wp:inline>
        </w:drawing>
      </w:r>
    </w:p>
    <w:p w:rsidR="005E3726" w:rsidRDefault="005E3726" w:rsidP="00BA42AE">
      <w:pPr>
        <w:rPr>
          <w:rFonts w:cstheme="minorHAnsi"/>
          <w:color w:val="323E4F" w:themeColor="text2" w:themeShade="BF"/>
        </w:rPr>
      </w:pPr>
    </w:p>
    <w:p w:rsidR="005E3726" w:rsidRDefault="005E3726" w:rsidP="00BA42AE">
      <w:pPr>
        <w:rPr>
          <w:rFonts w:cstheme="minorHAnsi"/>
          <w:color w:val="323E4F" w:themeColor="text2" w:themeShade="BF"/>
        </w:rPr>
      </w:pPr>
    </w:p>
    <w:p w:rsidR="005E3726" w:rsidRDefault="005E3726" w:rsidP="00BA42AE">
      <w:pPr>
        <w:rPr>
          <w:rFonts w:cstheme="minorHAnsi"/>
          <w:color w:val="323E4F" w:themeColor="text2" w:themeShade="BF"/>
        </w:rPr>
      </w:pPr>
    </w:p>
    <w:p w:rsidR="005E3726" w:rsidRDefault="005E3726" w:rsidP="00BA42AE">
      <w:pPr>
        <w:rPr>
          <w:rFonts w:cstheme="minorHAnsi"/>
          <w:color w:val="323E4F" w:themeColor="text2" w:themeShade="BF"/>
        </w:rPr>
      </w:pPr>
    </w:p>
    <w:p w:rsidR="005E3726" w:rsidRDefault="005E3726" w:rsidP="00BA42AE">
      <w:pPr>
        <w:rPr>
          <w:rFonts w:cstheme="minorHAnsi"/>
          <w:color w:val="323E4F" w:themeColor="text2" w:themeShade="BF"/>
        </w:rPr>
      </w:pPr>
    </w:p>
    <w:p w:rsidR="005E3726" w:rsidRDefault="005E3726" w:rsidP="00BA42AE">
      <w:pPr>
        <w:rPr>
          <w:rFonts w:cstheme="minorHAnsi"/>
          <w:color w:val="323E4F" w:themeColor="text2" w:themeShade="BF"/>
        </w:rPr>
      </w:pPr>
    </w:p>
    <w:p w:rsidR="005E3726" w:rsidRDefault="005E3726" w:rsidP="00BA42AE">
      <w:pPr>
        <w:rPr>
          <w:rFonts w:cstheme="minorHAnsi"/>
          <w:color w:val="323E4F" w:themeColor="text2" w:themeShade="BF"/>
        </w:rPr>
      </w:pPr>
    </w:p>
    <w:p w:rsidR="005E3726" w:rsidRDefault="005E3726" w:rsidP="00BA42AE">
      <w:pPr>
        <w:rPr>
          <w:rFonts w:cstheme="minorHAnsi"/>
          <w:color w:val="323E4F" w:themeColor="text2" w:themeShade="BF"/>
        </w:rPr>
      </w:pPr>
    </w:p>
    <w:tbl>
      <w:tblPr>
        <w:tblStyle w:val="TableGrid"/>
        <w:tblpPr w:leftFromText="180" w:rightFromText="180" w:vertAnchor="text" w:horzAnchor="margin" w:tblpY="235"/>
        <w:tblW w:w="8972" w:type="dxa"/>
        <w:tblLayout w:type="fixed"/>
        <w:tblLook w:val="04A0" w:firstRow="1" w:lastRow="0" w:firstColumn="1" w:lastColumn="0" w:noHBand="0" w:noVBand="1"/>
      </w:tblPr>
      <w:tblGrid>
        <w:gridCol w:w="1080"/>
        <w:gridCol w:w="7892"/>
      </w:tblGrid>
      <w:tr w:rsidR="00673B49" w:rsidRPr="003A57F0" w:rsidTr="00483588">
        <w:tc>
          <w:tcPr>
            <w:tcW w:w="1080" w:type="dxa"/>
            <w:shd w:val="clear" w:color="auto" w:fill="auto"/>
          </w:tcPr>
          <w:p w:rsidR="00673B49" w:rsidRPr="003A57F0" w:rsidRDefault="00673B49" w:rsidP="00483588">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Step</w:t>
            </w:r>
          </w:p>
        </w:tc>
        <w:tc>
          <w:tcPr>
            <w:tcW w:w="7892" w:type="dxa"/>
            <w:shd w:val="clear" w:color="auto" w:fill="auto"/>
          </w:tcPr>
          <w:p w:rsidR="00673B49" w:rsidRPr="003A57F0" w:rsidRDefault="00673B49" w:rsidP="00483588">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Action</w:t>
            </w:r>
          </w:p>
        </w:tc>
      </w:tr>
      <w:tr w:rsidR="00673B49" w:rsidRPr="003A57F0" w:rsidTr="00483588">
        <w:tc>
          <w:tcPr>
            <w:tcW w:w="1080" w:type="dxa"/>
          </w:tcPr>
          <w:p w:rsidR="00673B49" w:rsidRPr="003A57F0" w:rsidRDefault="00673B49" w:rsidP="00483588">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5</w:t>
            </w:r>
          </w:p>
        </w:tc>
        <w:tc>
          <w:tcPr>
            <w:tcW w:w="7892" w:type="dxa"/>
          </w:tcPr>
          <w:p w:rsidR="00673B49" w:rsidRPr="003A57F0" w:rsidRDefault="00673B49" w:rsidP="00483588">
            <w:pPr>
              <w:rPr>
                <w:rFonts w:cstheme="minorHAnsi"/>
                <w:color w:val="323E4F" w:themeColor="text2" w:themeShade="BF"/>
              </w:rPr>
            </w:pPr>
            <w:r w:rsidRPr="003A57F0">
              <w:rPr>
                <w:rFonts w:cstheme="minorHAnsi"/>
                <w:color w:val="323E4F" w:themeColor="text2" w:themeShade="BF"/>
              </w:rPr>
              <w:t xml:space="preserve">Click the </w:t>
            </w:r>
            <w:r w:rsidRPr="003A57F0">
              <w:rPr>
                <w:rFonts w:cstheme="minorHAnsi"/>
                <w:b/>
                <w:color w:val="323E4F" w:themeColor="text2" w:themeShade="BF"/>
              </w:rPr>
              <w:t>Export to Spreadsheet</w:t>
            </w:r>
            <w:r w:rsidRPr="003A57F0">
              <w:rPr>
                <w:rFonts w:cstheme="minorHAnsi"/>
                <w:color w:val="323E4F" w:themeColor="text2" w:themeShade="BF"/>
              </w:rPr>
              <w:t xml:space="preserve"> to download the results if needed.</w:t>
            </w:r>
          </w:p>
        </w:tc>
      </w:tr>
    </w:tbl>
    <w:p w:rsidR="00BA42AE" w:rsidRDefault="00BA42AE" w:rsidP="00BA42AE">
      <w:pPr>
        <w:rPr>
          <w:rFonts w:cstheme="minorHAnsi"/>
          <w:color w:val="323E4F" w:themeColor="text2" w:themeShade="BF"/>
        </w:rPr>
      </w:pPr>
    </w:p>
    <w:p w:rsidR="005E3726" w:rsidRDefault="005E3726" w:rsidP="00673B49">
      <w:pPr>
        <w:rPr>
          <w:rFonts w:cstheme="minorHAnsi"/>
          <w:color w:val="323E4F" w:themeColor="text2" w:themeShade="BF"/>
        </w:rPr>
      </w:pPr>
      <w:r w:rsidRPr="006136FC">
        <w:rPr>
          <w:noProof/>
          <w:color w:val="FF0000"/>
        </w:rPr>
        <mc:AlternateContent>
          <mc:Choice Requires="wps">
            <w:drawing>
              <wp:anchor distT="0" distB="0" distL="114300" distR="114300" simplePos="0" relativeHeight="251751424" behindDoc="0" locked="0" layoutInCell="1" allowOverlap="1" wp14:anchorId="6DE36068" wp14:editId="46F6681F">
                <wp:simplePos x="0" y="0"/>
                <wp:positionH relativeFrom="column">
                  <wp:posOffset>707666</wp:posOffset>
                </wp:positionH>
                <wp:positionV relativeFrom="paragraph">
                  <wp:posOffset>2684366</wp:posOffset>
                </wp:positionV>
                <wp:extent cx="918238" cy="604300"/>
                <wp:effectExtent l="0" t="38100" r="53340" b="24765"/>
                <wp:wrapNone/>
                <wp:docPr id="2489" name="Straight Arrow Connector 2489"/>
                <wp:cNvGraphicFramePr/>
                <a:graphic xmlns:a="http://schemas.openxmlformats.org/drawingml/2006/main">
                  <a:graphicData uri="http://schemas.microsoft.com/office/word/2010/wordprocessingShape">
                    <wps:wsp>
                      <wps:cNvCnPr/>
                      <wps:spPr>
                        <a:xfrm flipV="1">
                          <a:off x="0" y="0"/>
                          <a:ext cx="918238" cy="604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49B40" id="Straight Arrow Connector 2489" o:spid="_x0000_s1026" type="#_x0000_t32" style="position:absolute;margin-left:55.7pt;margin-top:211.35pt;width:72.3pt;height:47.6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" strokecolor="red" strokeweight="1.5pt">
                <v:stroke endarrow="block" joinstyle="miter"/>
              </v:shape>
            </w:pict>
          </mc:Fallback>
        </mc:AlternateContent>
      </w:r>
      <w:r w:rsidRPr="003A57F0">
        <w:rPr>
          <w:rFonts w:cstheme="minorHAnsi"/>
          <w:noProof/>
          <w:color w:val="323E4F" w:themeColor="text2" w:themeShade="BF"/>
        </w:rPr>
        <mc:AlternateContent>
          <mc:Choice Requires="wps">
            <w:drawing>
              <wp:anchor distT="0" distB="0" distL="114300" distR="114300" simplePos="0" relativeHeight="251743232" behindDoc="0" locked="0" layoutInCell="1" allowOverlap="1" wp14:anchorId="66426FBE" wp14:editId="1DC5B8D2">
                <wp:simplePos x="0" y="0"/>
                <wp:positionH relativeFrom="margin">
                  <wp:posOffset>5662682</wp:posOffset>
                </wp:positionH>
                <wp:positionV relativeFrom="paragraph">
                  <wp:posOffset>1033228</wp:posOffset>
                </wp:positionV>
                <wp:extent cx="276225" cy="219075"/>
                <wp:effectExtent l="19050" t="19050" r="28575" b="28575"/>
                <wp:wrapNone/>
                <wp:docPr id="2483" name="Rectangle 2483"/>
                <wp:cNvGraphicFramePr/>
                <a:graphic xmlns:a="http://schemas.openxmlformats.org/drawingml/2006/main">
                  <a:graphicData uri="http://schemas.microsoft.com/office/word/2010/wordprocessingShape">
                    <wps:wsp>
                      <wps:cNvSpPr/>
                      <wps:spPr bwMode="gray">
                        <a:xfrm>
                          <a:off x="0" y="0"/>
                          <a:ext cx="276225" cy="219075"/>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8998898" id="Rectangle 2483" o:spid="_x0000_s1026" style="position:absolute;margin-left:445.9pt;margin-top:81.35pt;width:21.75pt;height:17.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" filled="f" strokecolor="#c00000" strokeweight="2.25pt">
                <w10:wrap anchorx="margin"/>
              </v:rect>
            </w:pict>
          </mc:Fallback>
        </mc:AlternateContent>
      </w:r>
      <w:r>
        <w:rPr>
          <w:noProof/>
        </w:rPr>
        <w:drawing>
          <wp:inline distT="0" distB="0" distL="0" distR="0" wp14:anchorId="099C9EAF" wp14:editId="0E7FB386">
            <wp:extent cx="5943600" cy="2939415"/>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939415"/>
                    </a:xfrm>
                    <a:prstGeom prst="rect">
                      <a:avLst/>
                    </a:prstGeom>
                  </pic:spPr>
                </pic:pic>
              </a:graphicData>
            </a:graphic>
          </wp:inline>
        </w:drawing>
      </w:r>
    </w:p>
    <w:p w:rsidR="005E3726" w:rsidRDefault="005E3726" w:rsidP="00673B49">
      <w:pPr>
        <w:rPr>
          <w:rFonts w:cstheme="minorHAnsi"/>
          <w:color w:val="323E4F" w:themeColor="text2" w:themeShade="BF"/>
        </w:rPr>
      </w:pPr>
      <w:r w:rsidRPr="006136FC">
        <w:rPr>
          <w:noProof/>
          <w:color w:val="323E4F" w:themeColor="text2" w:themeShade="BF"/>
        </w:rPr>
        <mc:AlternateContent>
          <mc:Choice Requires="wps">
            <w:drawing>
              <wp:anchor distT="45720" distB="45720" distL="114300" distR="114300" simplePos="0" relativeHeight="251753472" behindDoc="0" locked="0" layoutInCell="1" allowOverlap="1" wp14:anchorId="52E5C250" wp14:editId="535C6821">
                <wp:simplePos x="0" y="0"/>
                <wp:positionH relativeFrom="margin">
                  <wp:posOffset>588397</wp:posOffset>
                </wp:positionH>
                <wp:positionV relativeFrom="paragraph">
                  <wp:posOffset>125233</wp:posOffset>
                </wp:positionV>
                <wp:extent cx="3546282" cy="461175"/>
                <wp:effectExtent l="0" t="0" r="16510" b="15240"/>
                <wp:wrapNone/>
                <wp:docPr id="2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282" cy="461175"/>
                        </a:xfrm>
                        <a:prstGeom prst="rect">
                          <a:avLst/>
                        </a:prstGeom>
                        <a:solidFill>
                          <a:srgbClr val="FFFFFF"/>
                        </a:solidFill>
                        <a:ln w="9525">
                          <a:solidFill>
                            <a:srgbClr val="000000"/>
                          </a:solidFill>
                          <a:miter lim="800000"/>
                          <a:headEnd/>
                          <a:tailEnd/>
                        </a:ln>
                      </wps:spPr>
                      <wps:txbx>
                        <w:txbxContent>
                          <w:p w:rsidR="005E3726" w:rsidRDefault="005E3726" w:rsidP="005E3726">
                            <w:r>
                              <w:t>Click on the scroll bar to see additional invoice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C250" id="_x0000_s1030" type="#_x0000_t202" style="position:absolute;margin-left:46.35pt;margin-top:9.85pt;width:279.25pt;height:36.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">
                <v:textbox>
                  <w:txbxContent>
                    <w:p w:rsidR="005E3726" w:rsidRDefault="005E3726" w:rsidP="005E3726">
                      <w:r>
                        <w:t xml:space="preserve">Click on </w:t>
                      </w:r>
                      <w:r>
                        <w:t xml:space="preserve">the </w:t>
                      </w:r>
                      <w:r>
                        <w:t xml:space="preserve">scroll bar to see additional </w:t>
                      </w:r>
                      <w:r>
                        <w:t>invoice</w:t>
                      </w:r>
                      <w:r>
                        <w:t xml:space="preserve"> information</w:t>
                      </w:r>
                    </w:p>
                  </w:txbxContent>
                </v:textbox>
                <w10:wrap anchorx="margin"/>
              </v:shape>
            </w:pict>
          </mc:Fallback>
        </mc:AlternateContent>
      </w: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5E3726" w:rsidRDefault="005E3726" w:rsidP="00673B49">
      <w:pPr>
        <w:rPr>
          <w:rFonts w:cstheme="minorHAnsi"/>
          <w:color w:val="323E4F" w:themeColor="text2" w:themeShade="BF"/>
        </w:rPr>
      </w:pPr>
    </w:p>
    <w:p w:rsidR="00BA42AE" w:rsidRPr="003A57F0" w:rsidRDefault="00BA42AE" w:rsidP="00673B49">
      <w:pPr>
        <w:rPr>
          <w:rFonts w:cstheme="minorHAnsi"/>
          <w:color w:val="323E4F" w:themeColor="text2" w:themeShade="BF"/>
        </w:rPr>
      </w:pPr>
      <w:r w:rsidRPr="003A57F0">
        <w:rPr>
          <w:noProof/>
          <w:color w:val="323E4F" w:themeColor="text2" w:themeShade="BF"/>
        </w:rPr>
        <w:drawing>
          <wp:anchor distT="0" distB="0" distL="114300" distR="114300" simplePos="0" relativeHeight="251698176" behindDoc="0" locked="0" layoutInCell="1" allowOverlap="1" wp14:anchorId="6F26CD45" wp14:editId="3E9DB49F">
            <wp:simplePos x="0" y="0"/>
            <wp:positionH relativeFrom="margin">
              <wp:posOffset>4823105</wp:posOffset>
            </wp:positionH>
            <wp:positionV relativeFrom="paragraph">
              <wp:posOffset>857885</wp:posOffset>
            </wp:positionV>
            <wp:extent cx="1138459" cy="108109"/>
            <wp:effectExtent l="0" t="0" r="508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8459" cy="108109"/>
                    </a:xfrm>
                    <a:prstGeom prst="rect">
                      <a:avLst/>
                    </a:prstGeom>
                  </pic:spPr>
                </pic:pic>
              </a:graphicData>
            </a:graphic>
            <wp14:sizeRelH relativeFrom="margin">
              <wp14:pctWidth>0</wp14:pctWidth>
            </wp14:sizeRelH>
            <wp14:sizeRelV relativeFrom="margin">
              <wp14:pctHeight>0</wp14:pctHeight>
            </wp14:sizeRelV>
          </wp:anchor>
        </w:drawing>
      </w:r>
    </w:p>
    <w:p w:rsidR="00BA42AE" w:rsidRPr="003A57F0" w:rsidRDefault="005276C2" w:rsidP="008338D6">
      <w:pPr>
        <w:pStyle w:val="Heading3"/>
        <w:ind w:left="2880"/>
        <w:jc w:val="left"/>
        <w:rPr>
          <w:color w:val="323E4F" w:themeColor="text2" w:themeShade="BF"/>
        </w:rPr>
      </w:pPr>
      <w:r>
        <w:rPr>
          <w:color w:val="323E4F" w:themeColor="text2" w:themeShade="BF"/>
        </w:rPr>
        <w:t xml:space="preserve">View Payments </w:t>
      </w:r>
    </w:p>
    <w:p w:rsidR="00BA42AE" w:rsidRPr="003A57F0" w:rsidRDefault="00BA42AE" w:rsidP="00BA42AE">
      <w:pPr>
        <w:pStyle w:val="BlockLine"/>
        <w:pBdr>
          <w:top w:val="single" w:sz="6" w:space="0" w:color="000000"/>
        </w:pBdr>
        <w:ind w:left="0"/>
        <w:rPr>
          <w:color w:val="323E4F" w:themeColor="text2" w:themeShade="BF"/>
        </w:rPr>
      </w:pPr>
    </w:p>
    <w:p w:rsidR="00BA42AE" w:rsidRPr="003A57F0" w:rsidRDefault="00BA42AE" w:rsidP="00BA42AE">
      <w:pPr>
        <w:tabs>
          <w:tab w:val="left" w:pos="1710"/>
        </w:tabs>
        <w:rPr>
          <w:rFonts w:cstheme="minorHAnsi"/>
          <w:b/>
          <w:color w:val="323E4F" w:themeColor="text2" w:themeShade="BF"/>
        </w:rPr>
      </w:pPr>
      <w:r w:rsidRPr="003A57F0">
        <w:rPr>
          <w:rFonts w:cstheme="minorHAnsi"/>
          <w:b/>
          <w:color w:val="323E4F" w:themeColor="text2" w:themeShade="BF"/>
        </w:rPr>
        <w:t>Follow these steps to run vendor reports for payments:</w:t>
      </w:r>
    </w:p>
    <w:tbl>
      <w:tblPr>
        <w:tblStyle w:val="TableGrid"/>
        <w:tblpPr w:leftFromText="180" w:rightFromText="180" w:vertAnchor="text" w:horzAnchor="margin" w:tblpY="74"/>
        <w:tblW w:w="8972" w:type="dxa"/>
        <w:tblLayout w:type="fixed"/>
        <w:tblLook w:val="04A0" w:firstRow="1" w:lastRow="0" w:firstColumn="1" w:lastColumn="0" w:noHBand="0" w:noVBand="1"/>
      </w:tblPr>
      <w:tblGrid>
        <w:gridCol w:w="1080"/>
        <w:gridCol w:w="7892"/>
      </w:tblGrid>
      <w:tr w:rsidR="003A57F0" w:rsidRPr="003A57F0" w:rsidTr="00BA42AE">
        <w:tc>
          <w:tcPr>
            <w:tcW w:w="1080" w:type="dxa"/>
            <w:shd w:val="clear" w:color="auto" w:fill="auto"/>
          </w:tcPr>
          <w:p w:rsidR="00BA42AE" w:rsidRPr="003A57F0" w:rsidRDefault="00BA42AE" w:rsidP="00BA42AE">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Step</w:t>
            </w:r>
          </w:p>
        </w:tc>
        <w:tc>
          <w:tcPr>
            <w:tcW w:w="7892" w:type="dxa"/>
            <w:shd w:val="clear" w:color="auto" w:fill="auto"/>
          </w:tcPr>
          <w:p w:rsidR="00BA42AE" w:rsidRPr="003A57F0" w:rsidRDefault="00BA42AE" w:rsidP="00BA42AE">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Action</w:t>
            </w:r>
          </w:p>
        </w:tc>
      </w:tr>
      <w:tr w:rsidR="003A57F0" w:rsidRPr="003A57F0" w:rsidTr="00BA42AE">
        <w:tc>
          <w:tcPr>
            <w:tcW w:w="1080" w:type="dxa"/>
          </w:tcPr>
          <w:p w:rsidR="00BA42AE" w:rsidRPr="003A57F0" w:rsidRDefault="00BA42AE" w:rsidP="00BA42AE">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1</w:t>
            </w:r>
          </w:p>
        </w:tc>
        <w:tc>
          <w:tcPr>
            <w:tcW w:w="7892" w:type="dxa"/>
          </w:tcPr>
          <w:p w:rsidR="00BA42AE" w:rsidRPr="003A57F0" w:rsidRDefault="00BA42AE" w:rsidP="00BA42AE">
            <w:pPr>
              <w:rPr>
                <w:rFonts w:cstheme="minorHAnsi"/>
                <w:color w:val="323E4F" w:themeColor="text2" w:themeShade="BF"/>
              </w:rPr>
            </w:pPr>
            <w:r w:rsidRPr="003A57F0">
              <w:rPr>
                <w:rFonts w:cstheme="minorHAnsi"/>
                <w:color w:val="323E4F" w:themeColor="text2" w:themeShade="BF"/>
              </w:rPr>
              <w:t xml:space="preserve">Log in to </w:t>
            </w:r>
            <w:r w:rsidRPr="003A57F0">
              <w:rPr>
                <w:rFonts w:cstheme="minorHAnsi"/>
                <w:b/>
                <w:color w:val="323E4F" w:themeColor="text2" w:themeShade="BF"/>
              </w:rPr>
              <w:t>CVS</w:t>
            </w:r>
            <w:r w:rsidRPr="003A57F0">
              <w:rPr>
                <w:rFonts w:cstheme="minorHAnsi"/>
                <w:color w:val="323E4F" w:themeColor="text2" w:themeShade="BF"/>
              </w:rPr>
              <w:t xml:space="preserve"> </w:t>
            </w:r>
            <w:r w:rsidRPr="003A57F0">
              <w:rPr>
                <w:rFonts w:cstheme="minorHAnsi"/>
                <w:b/>
                <w:color w:val="323E4F" w:themeColor="text2" w:themeShade="BF"/>
              </w:rPr>
              <w:t>Vendor Portal</w:t>
            </w:r>
            <w:r w:rsidRPr="003A57F0">
              <w:rPr>
                <w:rFonts w:cstheme="minorHAnsi"/>
                <w:color w:val="323E4F" w:themeColor="text2" w:themeShade="BF"/>
              </w:rPr>
              <w:t>.</w:t>
            </w:r>
          </w:p>
        </w:tc>
      </w:tr>
      <w:tr w:rsidR="003A57F0" w:rsidRPr="003A57F0" w:rsidTr="00BA42AE">
        <w:tc>
          <w:tcPr>
            <w:tcW w:w="1080" w:type="dxa"/>
          </w:tcPr>
          <w:p w:rsidR="00BA42AE" w:rsidRPr="003A57F0" w:rsidRDefault="00BA42AE" w:rsidP="00BA42AE">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2</w:t>
            </w:r>
          </w:p>
        </w:tc>
        <w:tc>
          <w:tcPr>
            <w:tcW w:w="7892" w:type="dxa"/>
          </w:tcPr>
          <w:p w:rsidR="00BA42AE" w:rsidRPr="003A57F0" w:rsidRDefault="00BA42AE" w:rsidP="00BA42AE">
            <w:pPr>
              <w:rPr>
                <w:rFonts w:cstheme="minorHAnsi"/>
                <w:color w:val="323E4F" w:themeColor="text2" w:themeShade="BF"/>
              </w:rPr>
            </w:pPr>
            <w:r w:rsidRPr="003A57F0">
              <w:rPr>
                <w:rFonts w:cstheme="minorHAnsi"/>
                <w:color w:val="323E4F" w:themeColor="text2" w:themeShade="BF"/>
              </w:rPr>
              <w:t xml:space="preserve">Select the </w:t>
            </w:r>
            <w:r w:rsidRPr="003A57F0">
              <w:rPr>
                <w:rFonts w:cstheme="minorHAnsi"/>
                <w:b/>
                <w:color w:val="323E4F" w:themeColor="text2" w:themeShade="BF"/>
              </w:rPr>
              <w:t xml:space="preserve">Payments </w:t>
            </w:r>
            <w:r w:rsidRPr="003A57F0">
              <w:rPr>
                <w:rFonts w:cstheme="minorHAnsi"/>
                <w:color w:val="323E4F" w:themeColor="text2" w:themeShade="BF"/>
              </w:rPr>
              <w:t>tile.</w:t>
            </w:r>
            <w:r w:rsidR="008338D6">
              <w:rPr>
                <w:rFonts w:cstheme="minorHAnsi"/>
                <w:color w:val="323E4F" w:themeColor="text2" w:themeShade="BF"/>
              </w:rPr>
              <w:t xml:space="preserve"> (Either using the CVS home page or CVS Vendor Portal Tile)</w:t>
            </w:r>
          </w:p>
        </w:tc>
      </w:tr>
    </w:tbl>
    <w:p w:rsidR="00BA42AE" w:rsidRDefault="00BA42AE" w:rsidP="00BA42AE">
      <w:pPr>
        <w:tabs>
          <w:tab w:val="left" w:pos="1710"/>
        </w:tabs>
        <w:ind w:left="1620"/>
        <w:rPr>
          <w:rFonts w:cstheme="minorHAnsi"/>
          <w:b/>
          <w:color w:val="323E4F" w:themeColor="text2" w:themeShade="BF"/>
        </w:rPr>
      </w:pPr>
    </w:p>
    <w:p w:rsidR="008338D6" w:rsidRPr="003A57F0" w:rsidRDefault="005E3726" w:rsidP="008338D6">
      <w:pPr>
        <w:tabs>
          <w:tab w:val="left" w:pos="1710"/>
        </w:tabs>
        <w:jc w:val="both"/>
        <w:rPr>
          <w:rFonts w:cstheme="minorHAnsi"/>
          <w:b/>
          <w:color w:val="323E4F" w:themeColor="text2" w:themeShade="BF"/>
        </w:rPr>
      </w:pPr>
      <w:r w:rsidRPr="003A57F0">
        <w:rPr>
          <w:noProof/>
          <w:color w:val="323E4F" w:themeColor="text2" w:themeShade="BF"/>
        </w:rPr>
        <mc:AlternateContent>
          <mc:Choice Requires="wps">
            <w:drawing>
              <wp:anchor distT="0" distB="0" distL="114300" distR="114300" simplePos="0" relativeHeight="251689984" behindDoc="0" locked="0" layoutInCell="1" allowOverlap="1" wp14:anchorId="2438CDC1" wp14:editId="323A24A7">
                <wp:simplePos x="0" y="0"/>
                <wp:positionH relativeFrom="rightMargin">
                  <wp:posOffset>-2750793</wp:posOffset>
                </wp:positionH>
                <wp:positionV relativeFrom="paragraph">
                  <wp:posOffset>797146</wp:posOffset>
                </wp:positionV>
                <wp:extent cx="218364" cy="232012"/>
                <wp:effectExtent l="0" t="0" r="0" b="0"/>
                <wp:wrapNone/>
                <wp:docPr id="2522" name="Oval 48">
                  <a:extLst xmlns:a="http://schemas.openxmlformats.org/drawingml/2006/main"/>
                </wp:docPr>
                <wp:cNvGraphicFramePr/>
                <a:graphic xmlns:a="http://schemas.openxmlformats.org/drawingml/2006/main">
                  <a:graphicData uri="http://schemas.microsoft.com/office/word/2010/wordprocessingShape">
                    <wps:wsp>
                      <wps:cNvSpPr/>
                      <wps:spPr bwMode="gray">
                        <a:xfrm>
                          <a:off x="0" y="0"/>
                          <a:ext cx="218364" cy="232012"/>
                        </a:xfrm>
                        <a:prstGeom prst="ellipse">
                          <a:avLst/>
                        </a:prstGeom>
                        <a:solidFill>
                          <a:srgbClr val="CC0000"/>
                        </a:solidFill>
                        <a:ln>
                          <a:noFill/>
                          <a:miter lim="800000"/>
                        </a:ln>
                        <a:effectLst/>
                      </wps:spPr>
                      <wps:style>
                        <a:lnRef idx="1">
                          <a:schemeClr val="accent1"/>
                        </a:lnRef>
                        <a:fillRef idx="3">
                          <a:schemeClr val="accent1"/>
                        </a:fillRef>
                        <a:effectRef idx="2">
                          <a:schemeClr val="accent1"/>
                        </a:effectRef>
                        <a:fontRef idx="minor">
                          <a:schemeClr val="lt1"/>
                        </a:fontRef>
                      </wps:style>
                      <wps:txbx>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438CDC1" id="_x0000_s1031" style="position:absolute;left:0;text-align:left;margin-left:-216.6pt;margin-top:62.75pt;width:17.2pt;height:18.25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" fillcolor="#c00" stroked="f" strokeweight=".5pt">
                <v:stroke joinstyle="miter"/>
                <v:textbox inset="0,0,0,0">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2</w:t>
                      </w:r>
                    </w:p>
                  </w:txbxContent>
                </v:textbox>
                <w10:wrap anchorx="margin"/>
              </v:oval>
            </w:pict>
          </mc:Fallback>
        </mc:AlternateContent>
      </w:r>
      <w:r w:rsidR="008338D6" w:rsidRPr="003A57F0">
        <w:rPr>
          <w:rFonts w:cstheme="minorHAnsi"/>
          <w:noProof/>
          <w:color w:val="323E4F" w:themeColor="text2" w:themeShade="BF"/>
        </w:rPr>
        <mc:AlternateContent>
          <mc:Choice Requires="wps">
            <w:drawing>
              <wp:anchor distT="0" distB="0" distL="114300" distR="114300" simplePos="0" relativeHeight="251745280" behindDoc="0" locked="0" layoutInCell="1" allowOverlap="1" wp14:anchorId="4EC250A3" wp14:editId="0F9C6345">
                <wp:simplePos x="0" y="0"/>
                <wp:positionH relativeFrom="page">
                  <wp:posOffset>3069203</wp:posOffset>
                </wp:positionH>
                <wp:positionV relativeFrom="paragraph">
                  <wp:posOffset>926189</wp:posOffset>
                </wp:positionV>
                <wp:extent cx="1033670" cy="993747"/>
                <wp:effectExtent l="19050" t="19050" r="14605" b="16510"/>
                <wp:wrapNone/>
                <wp:docPr id="2485" name="Rectangle 2485"/>
                <wp:cNvGraphicFramePr/>
                <a:graphic xmlns:a="http://schemas.openxmlformats.org/drawingml/2006/main">
                  <a:graphicData uri="http://schemas.microsoft.com/office/word/2010/wordprocessingShape">
                    <wps:wsp>
                      <wps:cNvSpPr/>
                      <wps:spPr bwMode="gray">
                        <a:xfrm>
                          <a:off x="0" y="0"/>
                          <a:ext cx="1033670" cy="993747"/>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6AB3898" id="Rectangle 2485" o:spid="_x0000_s1026" style="position:absolute;margin-left:241.65pt;margin-top:72.95pt;width:81.4pt;height:78.2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" filled="f" strokecolor="#c00000" strokeweight="2.25pt">
                <w10:wrap anchorx="page"/>
              </v:rect>
            </w:pict>
          </mc:Fallback>
        </mc:AlternateContent>
      </w:r>
      <w:r w:rsidR="008338D6">
        <w:rPr>
          <w:noProof/>
        </w:rPr>
        <w:drawing>
          <wp:inline distT="0" distB="0" distL="0" distR="0" wp14:anchorId="3787DEA6" wp14:editId="72755E45">
            <wp:extent cx="5943600" cy="1924050"/>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0109"/>
                    <a:stretch/>
                  </pic:blipFill>
                  <pic:spPr bwMode="auto">
                    <a:xfrm>
                      <a:off x="0" y="0"/>
                      <a:ext cx="5943600" cy="1924050"/>
                    </a:xfrm>
                    <a:prstGeom prst="rect">
                      <a:avLst/>
                    </a:prstGeom>
                    <a:ln>
                      <a:noFill/>
                    </a:ln>
                    <a:extLst>
                      <a:ext uri="{53640926-AAD7-44D8-BBD7-CCE9431645EC}">
                        <a14:shadowObscured xmlns:a14="http://schemas.microsoft.com/office/drawing/2010/main"/>
                      </a:ext>
                    </a:extLst>
                  </pic:spPr>
                </pic:pic>
              </a:graphicData>
            </a:graphic>
          </wp:inline>
        </w:drawing>
      </w:r>
    </w:p>
    <w:p w:rsidR="00BA42AE" w:rsidRDefault="00673B49" w:rsidP="00BA42AE">
      <w:pPr>
        <w:tabs>
          <w:tab w:val="left" w:pos="1710"/>
        </w:tabs>
        <w:rPr>
          <w:rFonts w:cstheme="minorHAnsi"/>
          <w:b/>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728896" behindDoc="0" locked="0" layoutInCell="1" allowOverlap="1" wp14:anchorId="42FAAA83" wp14:editId="256C4AC5">
                <wp:simplePos x="0" y="0"/>
                <wp:positionH relativeFrom="page">
                  <wp:posOffset>5613621</wp:posOffset>
                </wp:positionH>
                <wp:positionV relativeFrom="paragraph">
                  <wp:posOffset>226475</wp:posOffset>
                </wp:positionV>
                <wp:extent cx="1160890" cy="636104"/>
                <wp:effectExtent l="19050" t="19050" r="20320" b="12065"/>
                <wp:wrapNone/>
                <wp:docPr id="2478" name="Rectangle 2478"/>
                <wp:cNvGraphicFramePr/>
                <a:graphic xmlns:a="http://schemas.openxmlformats.org/drawingml/2006/main">
                  <a:graphicData uri="http://schemas.microsoft.com/office/word/2010/wordprocessingShape">
                    <wps:wsp>
                      <wps:cNvSpPr/>
                      <wps:spPr bwMode="gray">
                        <a:xfrm>
                          <a:off x="0" y="0"/>
                          <a:ext cx="1160890" cy="636104"/>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A09B96D" id="Rectangle 2478" o:spid="_x0000_s1026" style="position:absolute;margin-left:442pt;margin-top:17.85pt;width:91.4pt;height:50.1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" filled="f" strokecolor="#c00000" strokeweight="2.25pt">
                <w10:wrap anchorx="page"/>
              </v:rect>
            </w:pict>
          </mc:Fallback>
        </mc:AlternateContent>
      </w:r>
      <w:r>
        <w:rPr>
          <w:noProof/>
        </w:rPr>
        <w:drawing>
          <wp:inline distT="0" distB="0" distL="0" distR="0" wp14:anchorId="16AF6CC7" wp14:editId="62ECBFE5">
            <wp:extent cx="5943600" cy="2115185"/>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15185"/>
                    </a:xfrm>
                    <a:prstGeom prst="rect">
                      <a:avLst/>
                    </a:prstGeom>
                  </pic:spPr>
                </pic:pic>
              </a:graphicData>
            </a:graphic>
          </wp:inline>
        </w:drawing>
      </w:r>
    </w:p>
    <w:p w:rsidR="005E3726" w:rsidRDefault="005E3726" w:rsidP="00BA42AE">
      <w:pPr>
        <w:tabs>
          <w:tab w:val="left" w:pos="1710"/>
        </w:tabs>
        <w:rPr>
          <w:rFonts w:cstheme="minorHAnsi"/>
          <w:b/>
          <w:color w:val="323E4F" w:themeColor="text2" w:themeShade="BF"/>
        </w:rPr>
      </w:pPr>
    </w:p>
    <w:p w:rsidR="005E3726" w:rsidRDefault="005E3726" w:rsidP="00BA42AE">
      <w:pPr>
        <w:tabs>
          <w:tab w:val="left" w:pos="1710"/>
        </w:tabs>
        <w:rPr>
          <w:rFonts w:cstheme="minorHAnsi"/>
          <w:b/>
          <w:color w:val="323E4F" w:themeColor="text2" w:themeShade="BF"/>
        </w:rPr>
      </w:pPr>
    </w:p>
    <w:p w:rsidR="005E3726" w:rsidRDefault="005E3726" w:rsidP="00BA42AE">
      <w:pPr>
        <w:tabs>
          <w:tab w:val="left" w:pos="1710"/>
        </w:tabs>
        <w:rPr>
          <w:rFonts w:cstheme="minorHAnsi"/>
          <w:b/>
          <w:color w:val="323E4F" w:themeColor="text2" w:themeShade="BF"/>
        </w:rPr>
      </w:pPr>
    </w:p>
    <w:p w:rsidR="005E3726" w:rsidRDefault="005E3726" w:rsidP="00BA42AE">
      <w:pPr>
        <w:tabs>
          <w:tab w:val="left" w:pos="1710"/>
        </w:tabs>
        <w:rPr>
          <w:rFonts w:cstheme="minorHAnsi"/>
          <w:b/>
          <w:color w:val="323E4F" w:themeColor="text2" w:themeShade="BF"/>
        </w:rPr>
      </w:pPr>
    </w:p>
    <w:p w:rsidR="005E3726" w:rsidRDefault="005E3726" w:rsidP="00BA42AE">
      <w:pPr>
        <w:tabs>
          <w:tab w:val="left" w:pos="1710"/>
        </w:tabs>
        <w:rPr>
          <w:rFonts w:cstheme="minorHAnsi"/>
          <w:b/>
          <w:color w:val="323E4F" w:themeColor="text2" w:themeShade="BF"/>
        </w:rPr>
      </w:pPr>
    </w:p>
    <w:p w:rsidR="005E3726" w:rsidRDefault="005E3726" w:rsidP="00BA42AE">
      <w:pPr>
        <w:tabs>
          <w:tab w:val="left" w:pos="1710"/>
        </w:tabs>
        <w:rPr>
          <w:rFonts w:cstheme="minorHAnsi"/>
          <w:b/>
          <w:color w:val="323E4F" w:themeColor="text2" w:themeShade="BF"/>
        </w:rPr>
      </w:pPr>
    </w:p>
    <w:p w:rsidR="005E3726" w:rsidRPr="003A57F0" w:rsidRDefault="005E3726" w:rsidP="00BA42AE">
      <w:pPr>
        <w:tabs>
          <w:tab w:val="left" w:pos="1710"/>
        </w:tabs>
        <w:rPr>
          <w:rFonts w:cstheme="minorHAnsi"/>
          <w:b/>
          <w:color w:val="323E4F" w:themeColor="text2" w:themeShade="BF"/>
        </w:rPr>
      </w:pPr>
    </w:p>
    <w:tbl>
      <w:tblPr>
        <w:tblStyle w:val="TableGrid"/>
        <w:tblpPr w:leftFromText="180" w:rightFromText="180" w:vertAnchor="text" w:horzAnchor="margin" w:tblpY="269"/>
        <w:tblW w:w="8972" w:type="dxa"/>
        <w:tblLayout w:type="fixed"/>
        <w:tblLook w:val="04A0" w:firstRow="1" w:lastRow="0" w:firstColumn="1" w:lastColumn="0" w:noHBand="0" w:noVBand="1"/>
      </w:tblPr>
      <w:tblGrid>
        <w:gridCol w:w="1080"/>
        <w:gridCol w:w="7892"/>
      </w:tblGrid>
      <w:tr w:rsidR="003A57F0" w:rsidRPr="003A57F0" w:rsidTr="003A57F0">
        <w:tc>
          <w:tcPr>
            <w:tcW w:w="1080" w:type="dxa"/>
            <w:shd w:val="clear" w:color="auto" w:fill="auto"/>
          </w:tcPr>
          <w:p w:rsidR="003A57F0" w:rsidRPr="003A57F0" w:rsidRDefault="003A57F0" w:rsidP="003A57F0">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Step</w:t>
            </w:r>
          </w:p>
        </w:tc>
        <w:tc>
          <w:tcPr>
            <w:tcW w:w="7892" w:type="dxa"/>
            <w:shd w:val="clear" w:color="auto" w:fill="auto"/>
          </w:tcPr>
          <w:p w:rsidR="003A57F0" w:rsidRPr="003A57F0" w:rsidRDefault="003A57F0" w:rsidP="003A57F0">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Action</w:t>
            </w:r>
          </w:p>
        </w:tc>
      </w:tr>
      <w:tr w:rsidR="003A57F0" w:rsidRPr="003A57F0" w:rsidTr="003A57F0">
        <w:tc>
          <w:tcPr>
            <w:tcW w:w="1080" w:type="dxa"/>
          </w:tcPr>
          <w:p w:rsidR="003A57F0" w:rsidRPr="003A57F0" w:rsidRDefault="003A57F0" w:rsidP="003A57F0">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3</w:t>
            </w:r>
          </w:p>
        </w:tc>
        <w:tc>
          <w:tcPr>
            <w:tcW w:w="7892" w:type="dxa"/>
          </w:tcPr>
          <w:p w:rsidR="003A57F0" w:rsidRPr="003A57F0" w:rsidRDefault="003A57F0" w:rsidP="003A57F0">
            <w:pPr>
              <w:rPr>
                <w:rFonts w:cstheme="minorHAnsi"/>
                <w:color w:val="323E4F" w:themeColor="text2" w:themeShade="BF"/>
              </w:rPr>
            </w:pPr>
            <w:r w:rsidRPr="003A57F0">
              <w:rPr>
                <w:rFonts w:cstheme="minorHAnsi"/>
                <w:color w:val="323E4F" w:themeColor="text2" w:themeShade="BF"/>
              </w:rPr>
              <w:t>Invoices are displayed based on the search criteria.</w:t>
            </w:r>
          </w:p>
        </w:tc>
      </w:tr>
      <w:tr w:rsidR="003A57F0" w:rsidRPr="003A57F0" w:rsidTr="003A57F0">
        <w:tc>
          <w:tcPr>
            <w:tcW w:w="1080" w:type="dxa"/>
          </w:tcPr>
          <w:p w:rsidR="003A57F0" w:rsidRPr="003A57F0" w:rsidRDefault="003A57F0" w:rsidP="003A57F0">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4</w:t>
            </w:r>
          </w:p>
        </w:tc>
        <w:tc>
          <w:tcPr>
            <w:tcW w:w="7892" w:type="dxa"/>
          </w:tcPr>
          <w:p w:rsidR="003A57F0" w:rsidRPr="003A57F0" w:rsidRDefault="003A57F0" w:rsidP="003A57F0">
            <w:pPr>
              <w:rPr>
                <w:rFonts w:cstheme="minorHAnsi"/>
                <w:color w:val="323E4F" w:themeColor="text2" w:themeShade="BF"/>
              </w:rPr>
            </w:pPr>
            <w:r w:rsidRPr="003A57F0">
              <w:rPr>
                <w:rFonts w:cstheme="minorHAnsi"/>
                <w:color w:val="323E4F" w:themeColor="text2" w:themeShade="BF"/>
              </w:rPr>
              <w:t xml:space="preserve">Update the filter criteria and click the </w:t>
            </w:r>
            <w:r w:rsidRPr="003A57F0">
              <w:rPr>
                <w:rFonts w:cstheme="minorHAnsi"/>
                <w:b/>
                <w:color w:val="323E4F" w:themeColor="text2" w:themeShade="BF"/>
              </w:rPr>
              <w:t>Go</w:t>
            </w:r>
            <w:r w:rsidRPr="003A57F0">
              <w:rPr>
                <w:rFonts w:cstheme="minorHAnsi"/>
                <w:color w:val="323E4F" w:themeColor="text2" w:themeShade="BF"/>
              </w:rPr>
              <w:t xml:space="preserve"> button.</w:t>
            </w:r>
          </w:p>
        </w:tc>
      </w:tr>
    </w:tbl>
    <w:p w:rsidR="00BA42AE" w:rsidRDefault="00BA42AE" w:rsidP="00BA42AE">
      <w:pPr>
        <w:rPr>
          <w:color w:val="323E4F" w:themeColor="text2" w:themeShade="BF"/>
        </w:rPr>
      </w:pPr>
    </w:p>
    <w:p w:rsidR="005E3726" w:rsidRPr="003A57F0" w:rsidRDefault="005E3726" w:rsidP="00BA42AE">
      <w:pPr>
        <w:rPr>
          <w:color w:val="323E4F" w:themeColor="text2" w:themeShade="BF"/>
        </w:rPr>
      </w:pPr>
    </w:p>
    <w:p w:rsidR="00673B49" w:rsidRDefault="00673B49" w:rsidP="00BA42AE">
      <w:pPr>
        <w:rPr>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695104" behindDoc="0" locked="0" layoutInCell="1" allowOverlap="1" wp14:anchorId="79B28483" wp14:editId="50929844">
                <wp:simplePos x="0" y="0"/>
                <wp:positionH relativeFrom="page">
                  <wp:posOffset>6554829</wp:posOffset>
                </wp:positionH>
                <wp:positionV relativeFrom="paragraph">
                  <wp:posOffset>270261</wp:posOffset>
                </wp:positionV>
                <wp:extent cx="217805" cy="224790"/>
                <wp:effectExtent l="0" t="0" r="0" b="3810"/>
                <wp:wrapNone/>
                <wp:docPr id="2527" name="Oval 48">
                  <a:extLst xmlns:a="http://schemas.openxmlformats.org/drawingml/2006/main"/>
                </wp:docPr>
                <wp:cNvGraphicFramePr/>
                <a:graphic xmlns:a="http://schemas.openxmlformats.org/drawingml/2006/main">
                  <a:graphicData uri="http://schemas.microsoft.com/office/word/2010/wordprocessingShape">
                    <wps:wsp>
                      <wps:cNvSpPr/>
                      <wps:spPr bwMode="gray">
                        <a:xfrm>
                          <a:off x="0" y="0"/>
                          <a:ext cx="217805" cy="224790"/>
                        </a:xfrm>
                        <a:prstGeom prst="ellipse">
                          <a:avLst/>
                        </a:prstGeom>
                        <a:solidFill>
                          <a:srgbClr val="CC0000"/>
                        </a:solidFill>
                        <a:ln>
                          <a:noFill/>
                          <a:miter lim="800000"/>
                        </a:ln>
                        <a:effectLst/>
                      </wps:spPr>
                      <wps:style>
                        <a:lnRef idx="1">
                          <a:schemeClr val="accent1"/>
                        </a:lnRef>
                        <a:fillRef idx="3">
                          <a:schemeClr val="accent1"/>
                        </a:fillRef>
                        <a:effectRef idx="2">
                          <a:schemeClr val="accent1"/>
                        </a:effectRef>
                        <a:fontRef idx="minor">
                          <a:schemeClr val="lt1"/>
                        </a:fontRef>
                      </wps:style>
                      <wps:txbx>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9B28483" id="_x0000_s1032" style="position:absolute;margin-left:516.15pt;margin-top:21.3pt;width:17.15pt;height:17.7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" fillcolor="#c00" stroked="f" strokeweight=".5pt">
                <v:stroke joinstyle="miter"/>
                <v:textbox inset="0,0,0,0">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4</w:t>
                      </w:r>
                    </w:p>
                  </w:txbxContent>
                </v:textbox>
                <w10:wrap anchorx="page"/>
              </v:oval>
            </w:pict>
          </mc:Fallback>
        </mc:AlternateContent>
      </w:r>
      <w:r w:rsidRPr="003A57F0">
        <w:rPr>
          <w:rFonts w:cstheme="minorHAnsi"/>
          <w:noProof/>
          <w:color w:val="323E4F" w:themeColor="text2" w:themeShade="BF"/>
        </w:rPr>
        <mc:AlternateContent>
          <mc:Choice Requires="wps">
            <w:drawing>
              <wp:anchor distT="0" distB="0" distL="114300" distR="114300" simplePos="0" relativeHeight="251732992" behindDoc="0" locked="0" layoutInCell="1" allowOverlap="1" wp14:anchorId="18AFAF24" wp14:editId="26DEC628">
                <wp:simplePos x="0" y="0"/>
                <wp:positionH relativeFrom="page">
                  <wp:posOffset>6520070</wp:posOffset>
                </wp:positionH>
                <wp:positionV relativeFrom="paragraph">
                  <wp:posOffset>17476</wp:posOffset>
                </wp:positionV>
                <wp:extent cx="230587" cy="217805"/>
                <wp:effectExtent l="19050" t="19050" r="17145" b="10795"/>
                <wp:wrapNone/>
                <wp:docPr id="2481" name="Rectangle 2481"/>
                <wp:cNvGraphicFramePr/>
                <a:graphic xmlns:a="http://schemas.openxmlformats.org/drawingml/2006/main">
                  <a:graphicData uri="http://schemas.microsoft.com/office/word/2010/wordprocessingShape">
                    <wps:wsp>
                      <wps:cNvSpPr/>
                      <wps:spPr bwMode="gray">
                        <a:xfrm>
                          <a:off x="0" y="0"/>
                          <a:ext cx="230587" cy="217805"/>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3589DD2" id="Rectangle 2481" o:spid="_x0000_s1026" style="position:absolute;margin-left:513.4pt;margin-top:1.4pt;width:18.15pt;height:17.1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" filled="f" strokecolor="#c00000" strokeweight="2.25pt">
                <w10:wrap anchorx="page"/>
              </v:rect>
            </w:pict>
          </mc:Fallback>
        </mc:AlternateContent>
      </w:r>
      <w:r w:rsidRPr="003A57F0">
        <w:rPr>
          <w:rFonts w:cstheme="minorHAnsi"/>
          <w:noProof/>
          <w:color w:val="323E4F" w:themeColor="text2" w:themeShade="BF"/>
        </w:rPr>
        <mc:AlternateContent>
          <mc:Choice Requires="wps">
            <w:drawing>
              <wp:anchor distT="0" distB="0" distL="114300" distR="114300" simplePos="0" relativeHeight="251693056" behindDoc="0" locked="0" layoutInCell="1" allowOverlap="1" wp14:anchorId="22E83A27" wp14:editId="420BAEA7">
                <wp:simplePos x="0" y="0"/>
                <wp:positionH relativeFrom="page">
                  <wp:posOffset>2791515</wp:posOffset>
                </wp:positionH>
                <wp:positionV relativeFrom="paragraph">
                  <wp:posOffset>20513</wp:posOffset>
                </wp:positionV>
                <wp:extent cx="266131" cy="218365"/>
                <wp:effectExtent l="0" t="0" r="635" b="0"/>
                <wp:wrapNone/>
                <wp:docPr id="2525" name="Oval 48">
                  <a:extLst xmlns:a="http://schemas.openxmlformats.org/drawingml/2006/main"/>
                </wp:docPr>
                <wp:cNvGraphicFramePr/>
                <a:graphic xmlns:a="http://schemas.openxmlformats.org/drawingml/2006/main">
                  <a:graphicData uri="http://schemas.microsoft.com/office/word/2010/wordprocessingShape">
                    <wps:wsp>
                      <wps:cNvSpPr/>
                      <wps:spPr bwMode="gray">
                        <a:xfrm>
                          <a:off x="0" y="0"/>
                          <a:ext cx="266131" cy="218365"/>
                        </a:xfrm>
                        <a:prstGeom prst="ellipse">
                          <a:avLst/>
                        </a:prstGeom>
                        <a:solidFill>
                          <a:srgbClr val="CC0000"/>
                        </a:solidFill>
                        <a:ln>
                          <a:noFill/>
                          <a:miter lim="800000"/>
                        </a:ln>
                        <a:effectLst/>
                      </wps:spPr>
                      <wps:style>
                        <a:lnRef idx="1">
                          <a:schemeClr val="accent1"/>
                        </a:lnRef>
                        <a:fillRef idx="3">
                          <a:schemeClr val="accent1"/>
                        </a:fillRef>
                        <a:effectRef idx="2">
                          <a:schemeClr val="accent1"/>
                        </a:effectRef>
                        <a:fontRef idx="minor">
                          <a:schemeClr val="lt1"/>
                        </a:fontRef>
                      </wps:style>
                      <wps:txbx>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2E83A27" id="_x0000_s1033" style="position:absolute;margin-left:219.8pt;margin-top:1.6pt;width:20.95pt;height:17.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" fillcolor="#c00" stroked="f" strokeweight=".5pt">
                <v:stroke joinstyle="miter"/>
                <v:textbox inset="0,0,0,0">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3</w:t>
                      </w:r>
                    </w:p>
                  </w:txbxContent>
                </v:textbox>
                <w10:wrap anchorx="page"/>
              </v:oval>
            </w:pict>
          </mc:Fallback>
        </mc:AlternateContent>
      </w:r>
      <w:r w:rsidRPr="003A57F0">
        <w:rPr>
          <w:rFonts w:cstheme="minorHAnsi"/>
          <w:noProof/>
          <w:color w:val="323E4F" w:themeColor="text2" w:themeShade="BF"/>
        </w:rPr>
        <mc:AlternateContent>
          <mc:Choice Requires="wps">
            <w:drawing>
              <wp:anchor distT="0" distB="0" distL="114300" distR="114300" simplePos="0" relativeHeight="251730944" behindDoc="0" locked="0" layoutInCell="1" allowOverlap="1" wp14:anchorId="53CE8E0F" wp14:editId="362CC5D8">
                <wp:simplePos x="0" y="0"/>
                <wp:positionH relativeFrom="page">
                  <wp:posOffset>978010</wp:posOffset>
                </wp:positionH>
                <wp:positionV relativeFrom="paragraph">
                  <wp:posOffset>224210</wp:posOffset>
                </wp:positionV>
                <wp:extent cx="2011570" cy="261593"/>
                <wp:effectExtent l="19050" t="19050" r="27305" b="24765"/>
                <wp:wrapNone/>
                <wp:docPr id="2480" name="Rectangle 2480"/>
                <wp:cNvGraphicFramePr/>
                <a:graphic xmlns:a="http://schemas.openxmlformats.org/drawingml/2006/main">
                  <a:graphicData uri="http://schemas.microsoft.com/office/word/2010/wordprocessingShape">
                    <wps:wsp>
                      <wps:cNvSpPr/>
                      <wps:spPr bwMode="gray">
                        <a:xfrm>
                          <a:off x="0" y="0"/>
                          <a:ext cx="2011570" cy="261593"/>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AD93D09" id="Rectangle 2480" o:spid="_x0000_s1026" style="position:absolute;margin-left:77pt;margin-top:17.65pt;width:158.4pt;height:20.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" filled="f" strokecolor="#c00000" strokeweight="2.25pt">
                <w10:wrap anchorx="page"/>
              </v:rect>
            </w:pict>
          </mc:Fallback>
        </mc:AlternateContent>
      </w:r>
      <w:r>
        <w:rPr>
          <w:noProof/>
        </w:rPr>
        <w:drawing>
          <wp:inline distT="0" distB="0" distL="0" distR="0" wp14:anchorId="63B38DCC" wp14:editId="24E26C27">
            <wp:extent cx="5943600" cy="1811655"/>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811655"/>
                    </a:xfrm>
                    <a:prstGeom prst="rect">
                      <a:avLst/>
                    </a:prstGeom>
                  </pic:spPr>
                </pic:pic>
              </a:graphicData>
            </a:graphic>
          </wp:inline>
        </w:drawing>
      </w:r>
    </w:p>
    <w:p w:rsidR="0064111E" w:rsidRDefault="0064111E" w:rsidP="00BA42AE">
      <w:pPr>
        <w:rPr>
          <w:rStyle w:val="ilfuvd"/>
          <w:rFonts w:cs="Arial"/>
          <w:color w:val="222222"/>
          <w:lang w:val="en"/>
        </w:rPr>
      </w:pPr>
      <w:r w:rsidRPr="0064111E">
        <w:rPr>
          <w:color w:val="323E4F" w:themeColor="text2" w:themeShade="BF"/>
        </w:rPr>
        <w:t xml:space="preserve">To view invoices associated with payment, click on the </w:t>
      </w:r>
      <w:r w:rsidRPr="006136FC">
        <w:rPr>
          <w:rStyle w:val="ilfuvd"/>
          <w:rFonts w:cs="Arial"/>
          <w:b/>
          <w:color w:val="222222"/>
          <w:lang w:val="en"/>
        </w:rPr>
        <w:t>&gt;</w:t>
      </w:r>
      <w:r w:rsidRPr="0064111E">
        <w:rPr>
          <w:rStyle w:val="ilfuvd"/>
          <w:rFonts w:cs="Arial"/>
          <w:color w:val="222222"/>
          <w:lang w:val="en"/>
        </w:rPr>
        <w:t xml:space="preserve"> symbol. </w:t>
      </w:r>
      <w:r w:rsidR="006136FC">
        <w:rPr>
          <w:rStyle w:val="ilfuvd"/>
          <w:rFonts w:cs="Arial"/>
          <w:color w:val="222222"/>
          <w:lang w:val="en"/>
        </w:rPr>
        <w:t>This will provide you the list of invoices or deduction information.</w:t>
      </w:r>
    </w:p>
    <w:p w:rsidR="0064111E" w:rsidRPr="0064111E" w:rsidRDefault="006136FC" w:rsidP="00BA42AE">
      <w:pPr>
        <w:rPr>
          <w:color w:val="323E4F" w:themeColor="text2" w:themeShade="BF"/>
        </w:rPr>
      </w:pPr>
      <w:r w:rsidRPr="006136FC">
        <w:rPr>
          <w:noProof/>
          <w:color w:val="FF0000"/>
        </w:rPr>
        <mc:AlternateContent>
          <mc:Choice Requires="wps">
            <w:drawing>
              <wp:anchor distT="0" distB="0" distL="114300" distR="114300" simplePos="0" relativeHeight="251706368" behindDoc="0" locked="0" layoutInCell="1" allowOverlap="1">
                <wp:simplePos x="0" y="0"/>
                <wp:positionH relativeFrom="column">
                  <wp:posOffset>-250167</wp:posOffset>
                </wp:positionH>
                <wp:positionV relativeFrom="paragraph">
                  <wp:posOffset>1568928</wp:posOffset>
                </wp:positionV>
                <wp:extent cx="517417" cy="431321"/>
                <wp:effectExtent l="0" t="38100" r="54610" b="26035"/>
                <wp:wrapNone/>
                <wp:docPr id="27" name="Straight Arrow Connector 27"/>
                <wp:cNvGraphicFramePr/>
                <a:graphic xmlns:a="http://schemas.openxmlformats.org/drawingml/2006/main">
                  <a:graphicData uri="http://schemas.microsoft.com/office/word/2010/wordprocessingShape">
                    <wps:wsp>
                      <wps:cNvCnPr/>
                      <wps:spPr>
                        <a:xfrm flipV="1">
                          <a:off x="0" y="0"/>
                          <a:ext cx="517417" cy="43132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C5EA0" id="Straight Arrow Connector 27" o:spid="_x0000_s1026" type="#_x0000_t32" style="position:absolute;margin-left:-19.7pt;margin-top:123.55pt;width:40.75pt;height:33.9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" strokecolor="red" strokeweight="1.5pt">
                <v:stroke endarrow="block" joinstyle="miter"/>
              </v:shape>
            </w:pict>
          </mc:Fallback>
        </mc:AlternateContent>
      </w:r>
      <w:r w:rsidR="0064111E">
        <w:rPr>
          <w:noProof/>
        </w:rPr>
        <w:drawing>
          <wp:inline distT="0" distB="0" distL="0" distR="0" wp14:anchorId="3E0716FC" wp14:editId="6604799C">
            <wp:extent cx="5943600" cy="165862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658620"/>
                    </a:xfrm>
                    <a:prstGeom prst="rect">
                      <a:avLst/>
                    </a:prstGeom>
                  </pic:spPr>
                </pic:pic>
              </a:graphicData>
            </a:graphic>
          </wp:inline>
        </w:drawing>
      </w:r>
    </w:p>
    <w:p w:rsidR="003A57F0" w:rsidRPr="003A57F0" w:rsidRDefault="003A57F0" w:rsidP="00BA42AE">
      <w:pPr>
        <w:rPr>
          <w:color w:val="323E4F" w:themeColor="text2" w:themeShade="BF"/>
        </w:rPr>
      </w:pPr>
    </w:p>
    <w:p w:rsidR="006136FC" w:rsidRPr="003A57F0" w:rsidRDefault="006136FC" w:rsidP="00BA42AE">
      <w:pPr>
        <w:rPr>
          <w:color w:val="323E4F" w:themeColor="text2" w:themeShade="BF"/>
        </w:rPr>
      </w:pPr>
      <w:r w:rsidRPr="006136FC">
        <w:rPr>
          <w:noProof/>
          <w:color w:val="FF0000"/>
        </w:rPr>
        <mc:AlternateContent>
          <mc:Choice Requires="wps">
            <w:drawing>
              <wp:anchor distT="0" distB="0" distL="114300" distR="114300" simplePos="0" relativeHeight="251712512" behindDoc="0" locked="0" layoutInCell="1" allowOverlap="1" wp14:anchorId="26B14ECE" wp14:editId="7B2907A1">
                <wp:simplePos x="0" y="0"/>
                <wp:positionH relativeFrom="margin">
                  <wp:posOffset>59906</wp:posOffset>
                </wp:positionH>
                <wp:positionV relativeFrom="paragraph">
                  <wp:posOffset>1990725</wp:posOffset>
                </wp:positionV>
                <wp:extent cx="413541" cy="69011"/>
                <wp:effectExtent l="0" t="57150" r="5715" b="26670"/>
                <wp:wrapNone/>
                <wp:docPr id="2467" name="Straight Arrow Connector 2467"/>
                <wp:cNvGraphicFramePr/>
                <a:graphic xmlns:a="http://schemas.openxmlformats.org/drawingml/2006/main">
                  <a:graphicData uri="http://schemas.microsoft.com/office/word/2010/wordprocessingShape">
                    <wps:wsp>
                      <wps:cNvCnPr/>
                      <wps:spPr>
                        <a:xfrm flipV="1">
                          <a:off x="0" y="0"/>
                          <a:ext cx="413541" cy="6901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37F89" id="Straight Arrow Connector 2467" o:spid="_x0000_s1026" type="#_x0000_t32" style="position:absolute;margin-left:4.7pt;margin-top:156.75pt;width:32.55pt;height:5.45pt;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" strokecolor="red" strokeweight="1.5pt">
                <v:stroke endarrow="block" joinstyle="miter"/>
                <w10:wrap anchorx="margin"/>
              </v:shape>
            </w:pict>
          </mc:Fallback>
        </mc:AlternateContent>
      </w:r>
      <w:r w:rsidRPr="006136FC">
        <w:rPr>
          <w:noProof/>
          <w:color w:val="FF0000"/>
        </w:rPr>
        <mc:AlternateContent>
          <mc:Choice Requires="wps">
            <w:drawing>
              <wp:anchor distT="0" distB="0" distL="114300" distR="114300" simplePos="0" relativeHeight="251708416" behindDoc="0" locked="0" layoutInCell="1" allowOverlap="1" wp14:anchorId="24FDBB03" wp14:editId="34FC34BD">
                <wp:simplePos x="0" y="0"/>
                <wp:positionH relativeFrom="column">
                  <wp:posOffset>-25604</wp:posOffset>
                </wp:positionH>
                <wp:positionV relativeFrom="paragraph">
                  <wp:posOffset>1752228</wp:posOffset>
                </wp:positionV>
                <wp:extent cx="517585" cy="380401"/>
                <wp:effectExtent l="0" t="38100" r="53975" b="19685"/>
                <wp:wrapNone/>
                <wp:docPr id="2465" name="Straight Arrow Connector 2465"/>
                <wp:cNvGraphicFramePr/>
                <a:graphic xmlns:a="http://schemas.openxmlformats.org/drawingml/2006/main">
                  <a:graphicData uri="http://schemas.microsoft.com/office/word/2010/wordprocessingShape">
                    <wps:wsp>
                      <wps:cNvCnPr/>
                      <wps:spPr>
                        <a:xfrm flipV="1">
                          <a:off x="0" y="0"/>
                          <a:ext cx="517585" cy="38040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EB1CF" id="Straight Arrow Connector 2465" o:spid="_x0000_s1026" type="#_x0000_t32" style="position:absolute;margin-left:-2pt;margin-top:137.95pt;width:40.75pt;height:29.9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" strokecolor="red" strokeweight="1.5pt">
                <v:stroke endarrow="block" joinstyle="miter"/>
              </v:shape>
            </w:pict>
          </mc:Fallback>
        </mc:AlternateContent>
      </w:r>
      <w:r w:rsidRPr="006136FC">
        <w:rPr>
          <w:noProof/>
          <w:color w:val="323E4F" w:themeColor="text2" w:themeShade="BF"/>
        </w:rPr>
        <mc:AlternateContent>
          <mc:Choice Requires="wps">
            <w:drawing>
              <wp:anchor distT="45720" distB="45720" distL="114300" distR="114300" simplePos="0" relativeHeight="251710464" behindDoc="0" locked="0" layoutInCell="1" allowOverlap="1">
                <wp:simplePos x="0" y="0"/>
                <wp:positionH relativeFrom="column">
                  <wp:posOffset>-698740</wp:posOffset>
                </wp:positionH>
                <wp:positionV relativeFrom="paragraph">
                  <wp:posOffset>2085927</wp:posOffset>
                </wp:positionV>
                <wp:extent cx="1078302" cy="250166"/>
                <wp:effectExtent l="0" t="0" r="26670" b="17145"/>
                <wp:wrapNone/>
                <wp:docPr id="2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250166"/>
                        </a:xfrm>
                        <a:prstGeom prst="rect">
                          <a:avLst/>
                        </a:prstGeom>
                        <a:solidFill>
                          <a:srgbClr val="FFFFFF"/>
                        </a:solidFill>
                        <a:ln w="9525">
                          <a:solidFill>
                            <a:srgbClr val="000000"/>
                          </a:solidFill>
                          <a:miter lim="800000"/>
                          <a:headEnd/>
                          <a:tailEnd/>
                        </a:ln>
                      </wps:spPr>
                      <wps:txbx>
                        <w:txbxContent>
                          <w:p w:rsidR="006136FC" w:rsidRDefault="006136FC">
                            <w:r>
                              <w:t>Vendor invoice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5pt;margin-top:164.25pt;width:84.9pt;height:19.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">
                <v:textbox>
                  <w:txbxContent>
                    <w:p w:rsidR="006136FC" w:rsidRDefault="006136FC">
                      <w:r>
                        <w:t>Vendor invoice</w:t>
                      </w:r>
                    </w:p>
                  </w:txbxContent>
                </v:textbox>
              </v:shape>
            </w:pict>
          </mc:Fallback>
        </mc:AlternateContent>
      </w:r>
      <w:r w:rsidR="0064111E">
        <w:rPr>
          <w:noProof/>
        </w:rPr>
        <w:drawing>
          <wp:inline distT="0" distB="0" distL="0" distR="0" wp14:anchorId="27B6F706" wp14:editId="74181860">
            <wp:extent cx="5943600" cy="3239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239135"/>
                    </a:xfrm>
                    <a:prstGeom prst="rect">
                      <a:avLst/>
                    </a:prstGeom>
                  </pic:spPr>
                </pic:pic>
              </a:graphicData>
            </a:graphic>
          </wp:inline>
        </w:drawing>
      </w:r>
    </w:p>
    <w:tbl>
      <w:tblPr>
        <w:tblStyle w:val="TableGrid"/>
        <w:tblpPr w:leftFromText="180" w:rightFromText="180" w:vertAnchor="text" w:horzAnchor="margin" w:tblpY="235"/>
        <w:tblW w:w="8972" w:type="dxa"/>
        <w:tblLayout w:type="fixed"/>
        <w:tblLook w:val="04A0" w:firstRow="1" w:lastRow="0" w:firstColumn="1" w:lastColumn="0" w:noHBand="0" w:noVBand="1"/>
      </w:tblPr>
      <w:tblGrid>
        <w:gridCol w:w="1080"/>
        <w:gridCol w:w="7892"/>
      </w:tblGrid>
      <w:tr w:rsidR="003A57F0" w:rsidRPr="003A57F0" w:rsidTr="003A57F0">
        <w:tc>
          <w:tcPr>
            <w:tcW w:w="1080" w:type="dxa"/>
            <w:shd w:val="clear" w:color="auto" w:fill="auto"/>
          </w:tcPr>
          <w:p w:rsidR="003A57F0" w:rsidRPr="003A57F0" w:rsidRDefault="003A57F0" w:rsidP="003A57F0">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Step</w:t>
            </w:r>
          </w:p>
        </w:tc>
        <w:tc>
          <w:tcPr>
            <w:tcW w:w="7892" w:type="dxa"/>
            <w:shd w:val="clear" w:color="auto" w:fill="auto"/>
          </w:tcPr>
          <w:p w:rsidR="003A57F0" w:rsidRPr="003A57F0" w:rsidRDefault="003A57F0" w:rsidP="003A57F0">
            <w:pPr>
              <w:pStyle w:val="TableHeaderText"/>
              <w:jc w:val="lef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Action</w:t>
            </w:r>
          </w:p>
        </w:tc>
      </w:tr>
      <w:tr w:rsidR="003A57F0" w:rsidRPr="003A57F0" w:rsidTr="003A57F0">
        <w:tc>
          <w:tcPr>
            <w:tcW w:w="1080" w:type="dxa"/>
          </w:tcPr>
          <w:p w:rsidR="003A57F0" w:rsidRPr="003A57F0" w:rsidRDefault="003A57F0" w:rsidP="003A57F0">
            <w:pPr>
              <w:pStyle w:val="TableText"/>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5</w:t>
            </w:r>
          </w:p>
        </w:tc>
        <w:tc>
          <w:tcPr>
            <w:tcW w:w="7892" w:type="dxa"/>
          </w:tcPr>
          <w:p w:rsidR="003A57F0" w:rsidRPr="003A57F0" w:rsidRDefault="003A57F0" w:rsidP="003A57F0">
            <w:pPr>
              <w:rPr>
                <w:rFonts w:cstheme="minorHAnsi"/>
                <w:color w:val="323E4F" w:themeColor="text2" w:themeShade="BF"/>
              </w:rPr>
            </w:pPr>
            <w:r w:rsidRPr="003A57F0">
              <w:rPr>
                <w:rFonts w:cstheme="minorHAnsi"/>
                <w:color w:val="323E4F" w:themeColor="text2" w:themeShade="BF"/>
              </w:rPr>
              <w:t xml:space="preserve">Click the </w:t>
            </w:r>
            <w:r w:rsidRPr="003A57F0">
              <w:rPr>
                <w:rFonts w:cstheme="minorHAnsi"/>
                <w:b/>
                <w:color w:val="323E4F" w:themeColor="text2" w:themeShade="BF"/>
              </w:rPr>
              <w:t>Export to Spreadsheet</w:t>
            </w:r>
            <w:r w:rsidRPr="003A57F0">
              <w:rPr>
                <w:rFonts w:cstheme="minorHAnsi"/>
                <w:color w:val="323E4F" w:themeColor="text2" w:themeShade="BF"/>
              </w:rPr>
              <w:t xml:space="preserve"> to download the results if needed.</w:t>
            </w:r>
          </w:p>
        </w:tc>
      </w:tr>
    </w:tbl>
    <w:p w:rsidR="00BA42AE" w:rsidRPr="003A57F0" w:rsidRDefault="00BA42AE" w:rsidP="00BA42AE">
      <w:pPr>
        <w:rPr>
          <w:color w:val="323E4F" w:themeColor="text2" w:themeShade="BF"/>
        </w:rPr>
      </w:pPr>
    </w:p>
    <w:p w:rsidR="00BA42AE" w:rsidRPr="003A57F0" w:rsidRDefault="005E3726" w:rsidP="00BA42AE">
      <w:pPr>
        <w:rPr>
          <w:color w:val="323E4F" w:themeColor="text2" w:themeShade="BF"/>
        </w:rPr>
      </w:pPr>
      <w:r w:rsidRPr="006136FC">
        <w:rPr>
          <w:noProof/>
          <w:color w:val="FF0000"/>
        </w:rPr>
        <mc:AlternateContent>
          <mc:Choice Requires="wps">
            <w:drawing>
              <wp:anchor distT="0" distB="0" distL="114300" distR="114300" simplePos="0" relativeHeight="251747328" behindDoc="0" locked="0" layoutInCell="1" allowOverlap="1" wp14:anchorId="52DF04CD" wp14:editId="50C805F0">
                <wp:simplePos x="0" y="0"/>
                <wp:positionH relativeFrom="column">
                  <wp:posOffset>378516</wp:posOffset>
                </wp:positionH>
                <wp:positionV relativeFrom="paragraph">
                  <wp:posOffset>1930012</wp:posOffset>
                </wp:positionV>
                <wp:extent cx="918238" cy="604300"/>
                <wp:effectExtent l="0" t="38100" r="53340" b="24765"/>
                <wp:wrapNone/>
                <wp:docPr id="2486" name="Straight Arrow Connector 2486"/>
                <wp:cNvGraphicFramePr/>
                <a:graphic xmlns:a="http://schemas.openxmlformats.org/drawingml/2006/main">
                  <a:graphicData uri="http://schemas.microsoft.com/office/word/2010/wordprocessingShape">
                    <wps:wsp>
                      <wps:cNvCnPr/>
                      <wps:spPr>
                        <a:xfrm flipV="1">
                          <a:off x="0" y="0"/>
                          <a:ext cx="918238" cy="604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8FE5D" id="Straight Arrow Connector 2486" o:spid="_x0000_s1026" type="#_x0000_t32" style="position:absolute;margin-left:29.8pt;margin-top:151.95pt;width:72.3pt;height:47.6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" strokecolor="red" strokeweight="1.5pt">
                <v:stroke endarrow="block" joinstyle="miter"/>
              </v:shape>
            </w:pict>
          </mc:Fallback>
        </mc:AlternateContent>
      </w:r>
      <w:r w:rsidR="003A57F0" w:rsidRPr="003A57F0">
        <w:rPr>
          <w:rFonts w:cstheme="minorHAnsi"/>
          <w:noProof/>
          <w:color w:val="323E4F" w:themeColor="text2" w:themeShade="BF"/>
        </w:rPr>
        <mc:AlternateContent>
          <mc:Choice Requires="wps">
            <w:drawing>
              <wp:anchor distT="0" distB="0" distL="114300" distR="114300" simplePos="0" relativeHeight="251697152" behindDoc="0" locked="0" layoutInCell="1" allowOverlap="1" wp14:anchorId="28F05C7D" wp14:editId="2818E54D">
                <wp:simplePos x="0" y="0"/>
                <wp:positionH relativeFrom="page">
                  <wp:posOffset>6443980</wp:posOffset>
                </wp:positionH>
                <wp:positionV relativeFrom="paragraph">
                  <wp:posOffset>502285</wp:posOffset>
                </wp:positionV>
                <wp:extent cx="191069" cy="218364"/>
                <wp:effectExtent l="0" t="0" r="0" b="0"/>
                <wp:wrapNone/>
                <wp:docPr id="2529" name="Oval 48">
                  <a:extLst xmlns:a="http://schemas.openxmlformats.org/drawingml/2006/main"/>
                </wp:docPr>
                <wp:cNvGraphicFramePr/>
                <a:graphic xmlns:a="http://schemas.openxmlformats.org/drawingml/2006/main">
                  <a:graphicData uri="http://schemas.microsoft.com/office/word/2010/wordprocessingShape">
                    <wps:wsp>
                      <wps:cNvSpPr/>
                      <wps:spPr bwMode="gray">
                        <a:xfrm>
                          <a:off x="0" y="0"/>
                          <a:ext cx="191069" cy="218364"/>
                        </a:xfrm>
                        <a:prstGeom prst="ellipse">
                          <a:avLst/>
                        </a:prstGeom>
                        <a:solidFill>
                          <a:srgbClr val="CC0000"/>
                        </a:solidFill>
                        <a:ln>
                          <a:noFill/>
                          <a:miter lim="800000"/>
                        </a:ln>
                        <a:effectLst/>
                      </wps:spPr>
                      <wps:style>
                        <a:lnRef idx="1">
                          <a:schemeClr val="accent1"/>
                        </a:lnRef>
                        <a:fillRef idx="3">
                          <a:schemeClr val="accent1"/>
                        </a:fillRef>
                        <a:effectRef idx="2">
                          <a:schemeClr val="accent1"/>
                        </a:effectRef>
                        <a:fontRef idx="minor">
                          <a:schemeClr val="lt1"/>
                        </a:fontRef>
                      </wps:style>
                      <wps:txbx>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8F05C7D" id="_x0000_s1035" style="position:absolute;margin-left:507.4pt;margin-top:39.55pt;width:15.05pt;height:17.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" fillcolor="#c00" stroked="f" strokeweight=".5pt">
                <v:stroke joinstyle="miter"/>
                <v:textbox inset="0,0,0,0">
                  <w:txbxContent>
                    <w:p w:rsidR="00BA42AE" w:rsidRPr="00456950" w:rsidRDefault="00BA42AE" w:rsidP="00BA42AE">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5</w:t>
                      </w:r>
                    </w:p>
                  </w:txbxContent>
                </v:textbox>
                <w10:wrap anchorx="page"/>
              </v:oval>
            </w:pict>
          </mc:Fallback>
        </mc:AlternateContent>
      </w:r>
      <w:r w:rsidR="003A57F0" w:rsidRPr="003A57F0">
        <w:rPr>
          <w:noProof/>
          <w:color w:val="323E4F" w:themeColor="text2" w:themeShade="BF"/>
        </w:rPr>
        <w:drawing>
          <wp:inline distT="0" distB="0" distL="0" distR="0" wp14:anchorId="5B8E3BA8" wp14:editId="7A938933">
            <wp:extent cx="5588000" cy="2082800"/>
            <wp:effectExtent l="19050" t="19050" r="1270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r="5983" b="5312"/>
                    <a:stretch/>
                  </pic:blipFill>
                  <pic:spPr bwMode="auto">
                    <a:xfrm>
                      <a:off x="0" y="0"/>
                      <a:ext cx="5588000" cy="2082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A42AE" w:rsidRDefault="005E3726" w:rsidP="00BA42AE">
      <w:pPr>
        <w:rPr>
          <w:rFonts w:cstheme="minorHAnsi"/>
          <w:color w:val="323E4F" w:themeColor="text2" w:themeShade="BF"/>
        </w:rPr>
      </w:pPr>
      <w:r w:rsidRPr="006136FC">
        <w:rPr>
          <w:noProof/>
          <w:color w:val="323E4F" w:themeColor="text2" w:themeShade="BF"/>
        </w:rPr>
        <mc:AlternateContent>
          <mc:Choice Requires="wps">
            <w:drawing>
              <wp:anchor distT="45720" distB="45720" distL="114300" distR="114300" simplePos="0" relativeHeight="251749376" behindDoc="0" locked="0" layoutInCell="1" allowOverlap="1" wp14:anchorId="6929BFBF" wp14:editId="01ADEB5E">
                <wp:simplePos x="0" y="0"/>
                <wp:positionH relativeFrom="margin">
                  <wp:posOffset>302150</wp:posOffset>
                </wp:positionH>
                <wp:positionV relativeFrom="paragraph">
                  <wp:posOffset>185172</wp:posOffset>
                </wp:positionV>
                <wp:extent cx="3546282" cy="461175"/>
                <wp:effectExtent l="0" t="0" r="16510" b="15240"/>
                <wp:wrapNone/>
                <wp:docPr id="2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282" cy="461175"/>
                        </a:xfrm>
                        <a:prstGeom prst="rect">
                          <a:avLst/>
                        </a:prstGeom>
                        <a:solidFill>
                          <a:srgbClr val="FFFFFF"/>
                        </a:solidFill>
                        <a:ln w="9525">
                          <a:solidFill>
                            <a:srgbClr val="000000"/>
                          </a:solidFill>
                          <a:miter lim="800000"/>
                          <a:headEnd/>
                          <a:tailEnd/>
                        </a:ln>
                      </wps:spPr>
                      <wps:txbx>
                        <w:txbxContent>
                          <w:p w:rsidR="005E3726" w:rsidRDefault="005E3726" w:rsidP="005E3726">
                            <w:r>
                              <w:t>Click on the scroll bar to see additional payment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9BFBF" id="_x0000_s1036" type="#_x0000_t202" style="position:absolute;margin-left:23.8pt;margin-top:14.6pt;width:279.25pt;height:36.3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">
                <v:textbox>
                  <w:txbxContent>
                    <w:p w:rsidR="005E3726" w:rsidRDefault="005E3726" w:rsidP="005E3726">
                      <w:r>
                        <w:t>Click on the scroll bar to see additional payment information</w:t>
                      </w:r>
                    </w:p>
                  </w:txbxContent>
                </v:textbox>
                <w10:wrap anchorx="margin"/>
              </v:shape>
            </w:pict>
          </mc:Fallback>
        </mc:AlternateContent>
      </w:r>
    </w:p>
    <w:p w:rsidR="00996B8C" w:rsidRDefault="00996B8C" w:rsidP="00BA42AE">
      <w:pPr>
        <w:rPr>
          <w:rFonts w:cstheme="minorHAnsi"/>
          <w:color w:val="323E4F" w:themeColor="text2" w:themeShade="BF"/>
        </w:rPr>
      </w:pPr>
    </w:p>
    <w:p w:rsidR="00996B8C" w:rsidRDefault="00996B8C" w:rsidP="00BA42AE">
      <w:pPr>
        <w:rPr>
          <w:rFonts w:cstheme="minorHAnsi"/>
          <w:color w:val="323E4F" w:themeColor="text2" w:themeShade="BF"/>
        </w:rPr>
      </w:pPr>
    </w:p>
    <w:p w:rsidR="00996B8C" w:rsidRDefault="00996B8C" w:rsidP="00BA42AE">
      <w:pPr>
        <w:rPr>
          <w:rFonts w:cstheme="minorHAnsi"/>
          <w:color w:val="323E4F" w:themeColor="text2" w:themeShade="BF"/>
        </w:rPr>
      </w:pPr>
    </w:p>
    <w:p w:rsidR="005E3726" w:rsidRDefault="005E3726" w:rsidP="00BA42AE">
      <w:pPr>
        <w:rPr>
          <w:rFonts w:cstheme="minorHAnsi"/>
          <w:color w:val="323E4F" w:themeColor="text2" w:themeShade="BF"/>
        </w:rPr>
      </w:pPr>
    </w:p>
    <w:p w:rsidR="005E3726" w:rsidRDefault="005E3726" w:rsidP="00BA42AE">
      <w:pPr>
        <w:rPr>
          <w:rFonts w:cstheme="minorHAnsi"/>
          <w:color w:val="323E4F" w:themeColor="text2" w:themeShade="BF"/>
        </w:rPr>
      </w:pPr>
    </w:p>
    <w:p w:rsidR="00996B8C" w:rsidRPr="003A57F0" w:rsidRDefault="00996B8C" w:rsidP="00996B8C">
      <w:pPr>
        <w:pStyle w:val="Heading3"/>
        <w:rPr>
          <w:color w:val="323E4F" w:themeColor="text2" w:themeShade="BF"/>
        </w:rPr>
      </w:pPr>
      <w:r w:rsidRPr="003A57F0">
        <w:rPr>
          <w:color w:val="323E4F" w:themeColor="text2" w:themeShade="BF"/>
        </w:rPr>
        <w:t>Password Change</w:t>
      </w:r>
    </w:p>
    <w:p w:rsidR="00996B8C" w:rsidRPr="003A57F0" w:rsidRDefault="00996B8C" w:rsidP="00996B8C">
      <w:pPr>
        <w:pStyle w:val="BlockLine"/>
        <w:pBdr>
          <w:top w:val="single" w:sz="6" w:space="0" w:color="000000"/>
        </w:pBdr>
        <w:ind w:left="0"/>
        <w:rPr>
          <w:color w:val="323E4F" w:themeColor="text2" w:themeShade="BF"/>
        </w:rPr>
      </w:pPr>
    </w:p>
    <w:p w:rsidR="00996B8C" w:rsidRDefault="00996B8C" w:rsidP="00996B8C">
      <w:pPr>
        <w:tabs>
          <w:tab w:val="left" w:pos="1710"/>
        </w:tabs>
        <w:rPr>
          <w:rFonts w:cstheme="minorHAnsi"/>
          <w:b/>
          <w:color w:val="323E4F" w:themeColor="text2" w:themeShade="BF"/>
        </w:rPr>
      </w:pPr>
      <w:r w:rsidRPr="003A57F0">
        <w:rPr>
          <w:rFonts w:cstheme="minorHAnsi"/>
          <w:b/>
          <w:color w:val="323E4F" w:themeColor="text2" w:themeShade="BF"/>
        </w:rPr>
        <w:t>Follow these steps to change account password:</w:t>
      </w:r>
    </w:p>
    <w:p w:rsidR="00996B8C" w:rsidRPr="003A57F0" w:rsidRDefault="00996B8C" w:rsidP="00996B8C">
      <w:pPr>
        <w:tabs>
          <w:tab w:val="left" w:pos="1710"/>
        </w:tabs>
        <w:rPr>
          <w:rFonts w:cstheme="minorHAnsi"/>
          <w:b/>
          <w:color w:val="323E4F" w:themeColor="text2" w:themeShade="BF"/>
        </w:rPr>
      </w:pPr>
      <w:r>
        <w:rPr>
          <w:rFonts w:cstheme="minorHAnsi"/>
          <w:b/>
          <w:color w:val="323E4F" w:themeColor="text2" w:themeShade="BF"/>
        </w:rPr>
        <w:t xml:space="preserve">NOTE: Make sure that your Google account is not auto-populating your pervious password. You will have to update this every time you change/update your password. </w:t>
      </w:r>
    </w:p>
    <w:tbl>
      <w:tblPr>
        <w:tblStyle w:val="TableGrid"/>
        <w:tblpPr w:leftFromText="180" w:rightFromText="180" w:vertAnchor="text" w:horzAnchor="margin" w:tblpY="33"/>
        <w:tblW w:w="8972" w:type="dxa"/>
        <w:tblLayout w:type="fixed"/>
        <w:tblLook w:val="04A0" w:firstRow="1" w:lastRow="0" w:firstColumn="1" w:lastColumn="0" w:noHBand="0" w:noVBand="1"/>
      </w:tblPr>
      <w:tblGrid>
        <w:gridCol w:w="1080"/>
        <w:gridCol w:w="7892"/>
      </w:tblGrid>
      <w:tr w:rsidR="00996B8C" w:rsidRPr="003A57F0" w:rsidTr="00E1531C">
        <w:tc>
          <w:tcPr>
            <w:tcW w:w="1080" w:type="dxa"/>
            <w:shd w:val="clear" w:color="auto" w:fill="auto"/>
          </w:tcPr>
          <w:p w:rsidR="00996B8C" w:rsidRPr="003A57F0" w:rsidRDefault="00996B8C" w:rsidP="00E1531C">
            <w:pPr>
              <w:pStyle w:val="TableHeaderTex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Step</w:t>
            </w:r>
          </w:p>
        </w:tc>
        <w:tc>
          <w:tcPr>
            <w:tcW w:w="7892" w:type="dxa"/>
            <w:shd w:val="clear" w:color="auto" w:fill="auto"/>
          </w:tcPr>
          <w:p w:rsidR="00996B8C" w:rsidRPr="003A57F0" w:rsidRDefault="00996B8C" w:rsidP="00E1531C">
            <w:pPr>
              <w:pStyle w:val="TableHeaderTex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Action</w:t>
            </w:r>
          </w:p>
        </w:tc>
      </w:tr>
      <w:tr w:rsidR="00996B8C" w:rsidRPr="003A57F0" w:rsidTr="00E1531C">
        <w:tc>
          <w:tcPr>
            <w:tcW w:w="1080" w:type="dxa"/>
          </w:tcPr>
          <w:p w:rsidR="00996B8C" w:rsidRPr="003A57F0" w:rsidRDefault="00996B8C" w:rsidP="00E1531C">
            <w:pPr>
              <w:pStyle w:val="TableText"/>
              <w:jc w:val="center"/>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1</w:t>
            </w:r>
          </w:p>
        </w:tc>
        <w:tc>
          <w:tcPr>
            <w:tcW w:w="7892" w:type="dxa"/>
          </w:tcPr>
          <w:p w:rsidR="00996B8C" w:rsidRPr="003A57F0" w:rsidRDefault="00996B8C" w:rsidP="00E1531C">
            <w:pPr>
              <w:rPr>
                <w:rFonts w:cstheme="minorHAnsi"/>
                <w:color w:val="323E4F" w:themeColor="text2" w:themeShade="BF"/>
              </w:rPr>
            </w:pPr>
            <w:r w:rsidRPr="003A57F0">
              <w:rPr>
                <w:rFonts w:cstheme="minorHAnsi"/>
                <w:color w:val="323E4F" w:themeColor="text2" w:themeShade="BF"/>
              </w:rPr>
              <w:t xml:space="preserve">Navigate to log in screen of </w:t>
            </w:r>
            <w:r w:rsidRPr="003A57F0">
              <w:rPr>
                <w:rFonts w:cstheme="minorHAnsi"/>
                <w:b/>
                <w:color w:val="323E4F" w:themeColor="text2" w:themeShade="BF"/>
              </w:rPr>
              <w:t>CVS</w:t>
            </w:r>
            <w:r w:rsidRPr="003A57F0">
              <w:rPr>
                <w:rFonts w:cstheme="minorHAnsi"/>
                <w:color w:val="323E4F" w:themeColor="text2" w:themeShade="BF"/>
              </w:rPr>
              <w:t xml:space="preserve"> </w:t>
            </w:r>
            <w:r w:rsidRPr="003A57F0">
              <w:rPr>
                <w:rFonts w:cstheme="minorHAnsi"/>
                <w:b/>
                <w:color w:val="323E4F" w:themeColor="text2" w:themeShade="BF"/>
              </w:rPr>
              <w:t>Vendor Portal</w:t>
            </w:r>
            <w:r w:rsidRPr="003A57F0">
              <w:rPr>
                <w:rFonts w:cstheme="minorHAnsi"/>
                <w:color w:val="323E4F" w:themeColor="text2" w:themeShade="BF"/>
              </w:rPr>
              <w:t>.</w:t>
            </w:r>
          </w:p>
        </w:tc>
      </w:tr>
      <w:tr w:rsidR="00996B8C" w:rsidRPr="003A57F0" w:rsidTr="00E1531C">
        <w:tc>
          <w:tcPr>
            <w:tcW w:w="1080" w:type="dxa"/>
          </w:tcPr>
          <w:p w:rsidR="00996B8C" w:rsidRPr="003A57F0" w:rsidRDefault="00996B8C" w:rsidP="00E1531C">
            <w:pPr>
              <w:pStyle w:val="TableText"/>
              <w:jc w:val="center"/>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2</w:t>
            </w:r>
          </w:p>
        </w:tc>
        <w:tc>
          <w:tcPr>
            <w:tcW w:w="7892" w:type="dxa"/>
          </w:tcPr>
          <w:p w:rsidR="00996B8C" w:rsidRPr="003A57F0" w:rsidRDefault="00996B8C" w:rsidP="00E1531C">
            <w:pPr>
              <w:rPr>
                <w:rFonts w:cstheme="minorHAnsi"/>
                <w:color w:val="323E4F" w:themeColor="text2" w:themeShade="BF"/>
              </w:rPr>
            </w:pPr>
            <w:r w:rsidRPr="003A57F0">
              <w:rPr>
                <w:rFonts w:cstheme="minorHAnsi"/>
                <w:color w:val="323E4F" w:themeColor="text2" w:themeShade="BF"/>
              </w:rPr>
              <w:t xml:space="preserve">Click the </w:t>
            </w:r>
            <w:r w:rsidRPr="003A57F0">
              <w:rPr>
                <w:rFonts w:cstheme="minorHAnsi"/>
                <w:b/>
                <w:color w:val="323E4F" w:themeColor="text2" w:themeShade="BF"/>
              </w:rPr>
              <w:t xml:space="preserve">Forgot Password </w:t>
            </w:r>
            <w:r w:rsidRPr="003A57F0">
              <w:rPr>
                <w:rFonts w:cstheme="minorHAnsi"/>
                <w:color w:val="323E4F" w:themeColor="text2" w:themeShade="BF"/>
              </w:rPr>
              <w:t>button.</w:t>
            </w:r>
          </w:p>
        </w:tc>
      </w:tr>
    </w:tbl>
    <w:p w:rsidR="00996B8C" w:rsidRPr="003A57F0" w:rsidRDefault="00996B8C" w:rsidP="00996B8C">
      <w:pPr>
        <w:tabs>
          <w:tab w:val="left" w:pos="1710"/>
        </w:tabs>
        <w:ind w:left="1620"/>
        <w:rPr>
          <w:rFonts w:cstheme="minorHAnsi"/>
          <w:b/>
          <w:color w:val="323E4F" w:themeColor="text2" w:themeShade="BF"/>
        </w:rPr>
      </w:pPr>
    </w:p>
    <w:p w:rsidR="00996B8C" w:rsidRPr="003A57F0" w:rsidRDefault="00996B8C" w:rsidP="00996B8C">
      <w:pPr>
        <w:jc w:val="center"/>
        <w:rPr>
          <w:noProof/>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717632" behindDoc="0" locked="0" layoutInCell="1" allowOverlap="1" wp14:anchorId="4FAEA6A3" wp14:editId="7A3B91E7">
                <wp:simplePos x="0" y="0"/>
                <wp:positionH relativeFrom="column">
                  <wp:posOffset>3457575</wp:posOffset>
                </wp:positionH>
                <wp:positionV relativeFrom="paragraph">
                  <wp:posOffset>1339850</wp:posOffset>
                </wp:positionV>
                <wp:extent cx="238125" cy="266700"/>
                <wp:effectExtent l="0" t="0" r="9525" b="0"/>
                <wp:wrapNone/>
                <wp:docPr id="2491" name="Oval 48">
                  <a:extLst xmlns:a="http://schemas.openxmlformats.org/drawingml/2006/main"/>
                </wp:docPr>
                <wp:cNvGraphicFramePr/>
                <a:graphic xmlns:a="http://schemas.openxmlformats.org/drawingml/2006/main">
                  <a:graphicData uri="http://schemas.microsoft.com/office/word/2010/wordprocessingShape">
                    <wps:wsp>
                      <wps:cNvSpPr/>
                      <wps:spPr bwMode="gray">
                        <a:xfrm>
                          <a:off x="0" y="0"/>
                          <a:ext cx="238125" cy="266700"/>
                        </a:xfrm>
                        <a:prstGeom prst="ellipse">
                          <a:avLst/>
                        </a:prstGeom>
                        <a:solidFill>
                          <a:srgbClr val="CC0000"/>
                        </a:solidFill>
                        <a:ln>
                          <a:noFill/>
                          <a:miter lim="800000"/>
                        </a:ln>
                        <a:effectLst/>
                      </wps:spPr>
                      <wps:style>
                        <a:lnRef idx="1">
                          <a:schemeClr val="accent1"/>
                        </a:lnRef>
                        <a:fillRef idx="3">
                          <a:schemeClr val="accent1"/>
                        </a:fillRef>
                        <a:effectRef idx="2">
                          <a:schemeClr val="accent1"/>
                        </a:effectRef>
                        <a:fontRef idx="minor">
                          <a:schemeClr val="lt1"/>
                        </a:fontRef>
                      </wps:style>
                      <wps:txbx>
                        <w:txbxContent>
                          <w:p w:rsidR="00996B8C" w:rsidRPr="00456950" w:rsidRDefault="00996B8C" w:rsidP="00996B8C">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4FAEA6A3" id="_x0000_s1037" style="position:absolute;left:0;text-align:left;margin-left:272.25pt;margin-top:105.5pt;width:18.7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" fillcolor="#c00" stroked="f" strokeweight=".5pt">
                <v:stroke joinstyle="miter"/>
                <v:textbox inset="0,0,0,0">
                  <w:txbxContent>
                    <w:p w:rsidR="00996B8C" w:rsidRPr="00456950" w:rsidRDefault="00996B8C" w:rsidP="00996B8C">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2</w:t>
                      </w:r>
                    </w:p>
                  </w:txbxContent>
                </v:textbox>
              </v:oval>
            </w:pict>
          </mc:Fallback>
        </mc:AlternateContent>
      </w:r>
      <w:r w:rsidRPr="003A57F0">
        <w:rPr>
          <w:rFonts w:cstheme="minorHAnsi"/>
          <w:noProof/>
          <w:color w:val="323E4F" w:themeColor="text2" w:themeShade="BF"/>
        </w:rPr>
        <mc:AlternateContent>
          <mc:Choice Requires="wps">
            <w:drawing>
              <wp:anchor distT="0" distB="0" distL="114300" distR="114300" simplePos="0" relativeHeight="251718656" behindDoc="0" locked="0" layoutInCell="1" allowOverlap="1" wp14:anchorId="5A595130" wp14:editId="2F8C8B76">
                <wp:simplePos x="0" y="0"/>
                <wp:positionH relativeFrom="page">
                  <wp:posOffset>3378835</wp:posOffset>
                </wp:positionH>
                <wp:positionV relativeFrom="paragraph">
                  <wp:posOffset>1487805</wp:posOffset>
                </wp:positionV>
                <wp:extent cx="964194" cy="189914"/>
                <wp:effectExtent l="19050" t="19050" r="26670" b="19685"/>
                <wp:wrapNone/>
                <wp:docPr id="2490" name="Rectangle 2490"/>
                <wp:cNvGraphicFramePr/>
                <a:graphic xmlns:a="http://schemas.openxmlformats.org/drawingml/2006/main">
                  <a:graphicData uri="http://schemas.microsoft.com/office/word/2010/wordprocessingShape">
                    <wps:wsp>
                      <wps:cNvSpPr/>
                      <wps:spPr bwMode="gray">
                        <a:xfrm>
                          <a:off x="0" y="0"/>
                          <a:ext cx="964194" cy="189914"/>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7E9D89" id="Rectangle 2490" o:spid="_x0000_s1026" style="position:absolute;margin-left:266.05pt;margin-top:117.15pt;width:75.9pt;height:14.9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" filled="f" strokecolor="#c00000" strokeweight="2.25pt">
                <w10:wrap anchorx="page"/>
              </v:rect>
            </w:pict>
          </mc:Fallback>
        </mc:AlternateContent>
      </w:r>
      <w:r w:rsidRPr="003A57F0">
        <w:rPr>
          <w:noProof/>
          <w:color w:val="323E4F" w:themeColor="text2" w:themeShade="BF"/>
        </w:rPr>
        <w:drawing>
          <wp:inline distT="0" distB="0" distL="0" distR="0" wp14:anchorId="3DCEEC5C" wp14:editId="464E4BA1">
            <wp:extent cx="2302099" cy="18161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03091" cy="1816883"/>
                    </a:xfrm>
                    <a:prstGeom prst="rect">
                      <a:avLst/>
                    </a:prstGeom>
                  </pic:spPr>
                </pic:pic>
              </a:graphicData>
            </a:graphic>
          </wp:inline>
        </w:drawing>
      </w:r>
    </w:p>
    <w:tbl>
      <w:tblPr>
        <w:tblStyle w:val="TableGrid"/>
        <w:tblpPr w:leftFromText="180" w:rightFromText="180" w:vertAnchor="text" w:horzAnchor="margin" w:tblpY="165"/>
        <w:tblW w:w="8972" w:type="dxa"/>
        <w:tblLayout w:type="fixed"/>
        <w:tblLook w:val="04A0" w:firstRow="1" w:lastRow="0" w:firstColumn="1" w:lastColumn="0" w:noHBand="0" w:noVBand="1"/>
      </w:tblPr>
      <w:tblGrid>
        <w:gridCol w:w="1080"/>
        <w:gridCol w:w="7892"/>
      </w:tblGrid>
      <w:tr w:rsidR="00996B8C" w:rsidRPr="003A57F0" w:rsidTr="00E1531C">
        <w:tc>
          <w:tcPr>
            <w:tcW w:w="1080" w:type="dxa"/>
            <w:shd w:val="clear" w:color="auto" w:fill="auto"/>
          </w:tcPr>
          <w:p w:rsidR="00996B8C" w:rsidRPr="003A57F0" w:rsidRDefault="00996B8C" w:rsidP="00E1531C">
            <w:pPr>
              <w:pStyle w:val="TableHeaderTex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Step</w:t>
            </w:r>
          </w:p>
        </w:tc>
        <w:tc>
          <w:tcPr>
            <w:tcW w:w="7892" w:type="dxa"/>
            <w:shd w:val="clear" w:color="auto" w:fill="auto"/>
          </w:tcPr>
          <w:p w:rsidR="00996B8C" w:rsidRPr="003A57F0" w:rsidRDefault="00996B8C" w:rsidP="00E1531C">
            <w:pPr>
              <w:pStyle w:val="TableHeaderTex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Action</w:t>
            </w:r>
          </w:p>
        </w:tc>
      </w:tr>
      <w:tr w:rsidR="00996B8C" w:rsidRPr="003A57F0" w:rsidTr="00E1531C">
        <w:tc>
          <w:tcPr>
            <w:tcW w:w="1080" w:type="dxa"/>
          </w:tcPr>
          <w:p w:rsidR="00996B8C" w:rsidRPr="003A57F0" w:rsidRDefault="00996B8C" w:rsidP="00E1531C">
            <w:pPr>
              <w:pStyle w:val="TableText"/>
              <w:jc w:val="center"/>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3</w:t>
            </w:r>
          </w:p>
        </w:tc>
        <w:tc>
          <w:tcPr>
            <w:tcW w:w="7892" w:type="dxa"/>
          </w:tcPr>
          <w:p w:rsidR="00996B8C" w:rsidRPr="003A57F0" w:rsidRDefault="00996B8C" w:rsidP="00E1531C">
            <w:pPr>
              <w:rPr>
                <w:rFonts w:cstheme="minorHAnsi"/>
                <w:color w:val="323E4F" w:themeColor="text2" w:themeShade="BF"/>
              </w:rPr>
            </w:pPr>
            <w:r w:rsidRPr="003A57F0">
              <w:rPr>
                <w:rFonts w:cstheme="minorHAnsi"/>
                <w:color w:val="323E4F" w:themeColor="text2" w:themeShade="BF"/>
              </w:rPr>
              <w:t>Enter Email/User Name/User ID</w:t>
            </w:r>
          </w:p>
        </w:tc>
      </w:tr>
      <w:tr w:rsidR="00996B8C" w:rsidRPr="003A57F0" w:rsidTr="00E1531C">
        <w:tc>
          <w:tcPr>
            <w:tcW w:w="1080" w:type="dxa"/>
          </w:tcPr>
          <w:p w:rsidR="00996B8C" w:rsidRPr="003A57F0" w:rsidRDefault="00996B8C" w:rsidP="00E1531C">
            <w:pPr>
              <w:pStyle w:val="TableText"/>
              <w:jc w:val="center"/>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4</w:t>
            </w:r>
          </w:p>
        </w:tc>
        <w:tc>
          <w:tcPr>
            <w:tcW w:w="7892" w:type="dxa"/>
          </w:tcPr>
          <w:p w:rsidR="00996B8C" w:rsidRPr="003A57F0" w:rsidRDefault="00996B8C" w:rsidP="00E1531C">
            <w:pPr>
              <w:rPr>
                <w:rFonts w:cstheme="minorHAnsi"/>
                <w:color w:val="323E4F" w:themeColor="text2" w:themeShade="BF"/>
              </w:rPr>
            </w:pPr>
            <w:r w:rsidRPr="003A57F0">
              <w:rPr>
                <w:rFonts w:cstheme="minorHAnsi"/>
                <w:color w:val="323E4F" w:themeColor="text2" w:themeShade="BF"/>
              </w:rPr>
              <w:t xml:space="preserve">Click the </w:t>
            </w:r>
            <w:r w:rsidRPr="003A57F0">
              <w:rPr>
                <w:rFonts w:cstheme="minorHAnsi"/>
                <w:b/>
                <w:color w:val="323E4F" w:themeColor="text2" w:themeShade="BF"/>
              </w:rPr>
              <w:t>Send</w:t>
            </w:r>
            <w:r w:rsidRPr="003A57F0">
              <w:rPr>
                <w:rFonts w:cstheme="minorHAnsi"/>
                <w:color w:val="323E4F" w:themeColor="text2" w:themeShade="BF"/>
              </w:rPr>
              <w:t xml:space="preserve"> button.</w:t>
            </w:r>
          </w:p>
        </w:tc>
      </w:tr>
    </w:tbl>
    <w:p w:rsidR="00996B8C" w:rsidRPr="003A57F0" w:rsidRDefault="00996B8C" w:rsidP="00996B8C">
      <w:pPr>
        <w:jc w:val="center"/>
        <w:rPr>
          <w:noProof/>
          <w:color w:val="323E4F" w:themeColor="text2" w:themeShade="BF"/>
        </w:rPr>
      </w:pPr>
    </w:p>
    <w:p w:rsidR="00996B8C" w:rsidRPr="007E70A1" w:rsidRDefault="00996B8C" w:rsidP="00996B8C">
      <w:pPr>
        <w:jc w:val="center"/>
        <w:rPr>
          <w:color w:val="323E4F" w:themeColor="text2" w:themeShade="BF"/>
        </w:rPr>
      </w:pPr>
      <w:r w:rsidRPr="003A57F0">
        <w:rPr>
          <w:rFonts w:cstheme="minorHAnsi"/>
          <w:noProof/>
          <w:color w:val="323E4F" w:themeColor="text2" w:themeShade="BF"/>
        </w:rPr>
        <mc:AlternateContent>
          <mc:Choice Requires="wps">
            <w:drawing>
              <wp:anchor distT="0" distB="0" distL="114300" distR="114300" simplePos="0" relativeHeight="251720704" behindDoc="0" locked="0" layoutInCell="1" allowOverlap="1" wp14:anchorId="44B840E5" wp14:editId="6B9E7020">
                <wp:simplePos x="0" y="0"/>
                <wp:positionH relativeFrom="column">
                  <wp:posOffset>4876800</wp:posOffset>
                </wp:positionH>
                <wp:positionV relativeFrom="paragraph">
                  <wp:posOffset>949326</wp:posOffset>
                </wp:positionV>
                <wp:extent cx="257175" cy="247650"/>
                <wp:effectExtent l="0" t="0" r="9525" b="0"/>
                <wp:wrapNone/>
                <wp:docPr id="20" name="Oval 48">
                  <a:extLst xmlns:a="http://schemas.openxmlformats.org/drawingml/2006/main"/>
                </wp:docPr>
                <wp:cNvGraphicFramePr/>
                <a:graphic xmlns:a="http://schemas.openxmlformats.org/drawingml/2006/main">
                  <a:graphicData uri="http://schemas.microsoft.com/office/word/2010/wordprocessingShape">
                    <wps:wsp>
                      <wps:cNvSpPr/>
                      <wps:spPr bwMode="gray">
                        <a:xfrm>
                          <a:off x="0" y="0"/>
                          <a:ext cx="257175" cy="247650"/>
                        </a:xfrm>
                        <a:prstGeom prst="ellipse">
                          <a:avLst/>
                        </a:prstGeom>
                        <a:solidFill>
                          <a:srgbClr val="CC0000"/>
                        </a:solidFill>
                        <a:ln>
                          <a:noFill/>
                          <a:miter lim="800000"/>
                        </a:ln>
                        <a:effectLst/>
                      </wps:spPr>
                      <wps:style>
                        <a:lnRef idx="1">
                          <a:schemeClr val="accent1"/>
                        </a:lnRef>
                        <a:fillRef idx="3">
                          <a:schemeClr val="accent1"/>
                        </a:fillRef>
                        <a:effectRef idx="2">
                          <a:schemeClr val="accent1"/>
                        </a:effectRef>
                        <a:fontRef idx="minor">
                          <a:schemeClr val="lt1"/>
                        </a:fontRef>
                      </wps:style>
                      <wps:txbx>
                        <w:txbxContent>
                          <w:p w:rsidR="00996B8C" w:rsidRPr="00456950" w:rsidRDefault="00996B8C" w:rsidP="00996B8C">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44B840E5" id="_x0000_s1038" style="position:absolute;left:0;text-align:left;margin-left:384pt;margin-top:74.75pt;width:20.2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" fillcolor="#c00" stroked="f" strokeweight=".5pt">
                <v:stroke joinstyle="miter"/>
                <v:textbox inset="0,0,0,0">
                  <w:txbxContent>
                    <w:p w:rsidR="00996B8C" w:rsidRPr="00456950" w:rsidRDefault="00996B8C" w:rsidP="00996B8C">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4</w:t>
                      </w:r>
                    </w:p>
                  </w:txbxContent>
                </v:textbox>
              </v:oval>
            </w:pict>
          </mc:Fallback>
        </mc:AlternateContent>
      </w:r>
      <w:r w:rsidRPr="003A57F0">
        <w:rPr>
          <w:rFonts w:cstheme="minorHAnsi"/>
          <w:noProof/>
          <w:color w:val="323E4F" w:themeColor="text2" w:themeShade="BF"/>
        </w:rPr>
        <mc:AlternateContent>
          <mc:Choice Requires="wps">
            <w:drawing>
              <wp:anchor distT="0" distB="0" distL="114300" distR="114300" simplePos="0" relativeHeight="251719680" behindDoc="0" locked="0" layoutInCell="1" allowOverlap="1" wp14:anchorId="38405AC9" wp14:editId="17E79EDF">
                <wp:simplePos x="0" y="0"/>
                <wp:positionH relativeFrom="margin">
                  <wp:posOffset>4181475</wp:posOffset>
                </wp:positionH>
                <wp:positionV relativeFrom="paragraph">
                  <wp:posOffset>1177925</wp:posOffset>
                </wp:positionV>
                <wp:extent cx="619125" cy="295275"/>
                <wp:effectExtent l="19050" t="19050" r="28575" b="28575"/>
                <wp:wrapNone/>
                <wp:docPr id="2495" name="Rectangle 2495"/>
                <wp:cNvGraphicFramePr/>
                <a:graphic xmlns:a="http://schemas.openxmlformats.org/drawingml/2006/main">
                  <a:graphicData uri="http://schemas.microsoft.com/office/word/2010/wordprocessingShape">
                    <wps:wsp>
                      <wps:cNvSpPr/>
                      <wps:spPr bwMode="gray">
                        <a:xfrm>
                          <a:off x="0" y="0"/>
                          <a:ext cx="619125" cy="295275"/>
                        </a:xfrm>
                        <a:prstGeom prst="rect">
                          <a:avLst/>
                        </a:prstGeom>
                        <a:noFill/>
                        <a:ln w="28575">
                          <a:solidFill>
                            <a:srgbClr val="C00000"/>
                          </a:solid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76504A8" id="Rectangle 2495" o:spid="_x0000_s1026" style="position:absolute;margin-left:329.25pt;margin-top:92.75pt;width:48.75pt;height:23.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" filled="f" strokecolor="#c00000" strokeweight="2.25pt">
                <w10:wrap anchorx="margin"/>
              </v:rect>
            </w:pict>
          </mc:Fallback>
        </mc:AlternateContent>
      </w:r>
      <w:r w:rsidRPr="003A57F0">
        <w:rPr>
          <w:noProof/>
          <w:color w:val="323E4F" w:themeColor="text2" w:themeShade="BF"/>
        </w:rPr>
        <w:drawing>
          <wp:inline distT="0" distB="0" distL="0" distR="0" wp14:anchorId="2BC6A04A" wp14:editId="7DFFF119">
            <wp:extent cx="3677887" cy="151432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88220" cy="1518581"/>
                    </a:xfrm>
                    <a:prstGeom prst="rect">
                      <a:avLst/>
                    </a:prstGeom>
                  </pic:spPr>
                </pic:pic>
              </a:graphicData>
            </a:graphic>
          </wp:inline>
        </w:drawing>
      </w:r>
    </w:p>
    <w:tbl>
      <w:tblPr>
        <w:tblStyle w:val="TableGrid"/>
        <w:tblpPr w:leftFromText="180" w:rightFromText="180" w:vertAnchor="text" w:horzAnchor="margin" w:tblpY="101"/>
        <w:tblW w:w="8972" w:type="dxa"/>
        <w:tblLayout w:type="fixed"/>
        <w:tblLook w:val="04A0" w:firstRow="1" w:lastRow="0" w:firstColumn="1" w:lastColumn="0" w:noHBand="0" w:noVBand="1"/>
      </w:tblPr>
      <w:tblGrid>
        <w:gridCol w:w="1080"/>
        <w:gridCol w:w="7892"/>
      </w:tblGrid>
      <w:tr w:rsidR="00996B8C" w:rsidRPr="003A57F0" w:rsidTr="00E1531C">
        <w:tc>
          <w:tcPr>
            <w:tcW w:w="1080" w:type="dxa"/>
            <w:shd w:val="clear" w:color="auto" w:fill="auto"/>
          </w:tcPr>
          <w:p w:rsidR="00996B8C" w:rsidRPr="003A57F0" w:rsidRDefault="00996B8C" w:rsidP="00E1531C">
            <w:pPr>
              <w:pStyle w:val="TableHeaderTex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Step</w:t>
            </w:r>
          </w:p>
        </w:tc>
        <w:tc>
          <w:tcPr>
            <w:tcW w:w="7892" w:type="dxa"/>
            <w:shd w:val="clear" w:color="auto" w:fill="auto"/>
          </w:tcPr>
          <w:p w:rsidR="00996B8C" w:rsidRPr="003A57F0" w:rsidRDefault="00996B8C" w:rsidP="00E1531C">
            <w:pPr>
              <w:pStyle w:val="TableHeaderText"/>
              <w:rPr>
                <w:rFonts w:asciiTheme="minorHAnsi" w:hAnsiTheme="minorHAnsi" w:cstheme="minorHAnsi"/>
                <w:color w:val="323E4F" w:themeColor="text2" w:themeShade="BF"/>
              </w:rPr>
            </w:pPr>
            <w:r w:rsidRPr="003A57F0">
              <w:rPr>
                <w:rFonts w:asciiTheme="minorHAnsi" w:hAnsiTheme="minorHAnsi" w:cstheme="minorHAnsi"/>
                <w:color w:val="323E4F" w:themeColor="text2" w:themeShade="BF"/>
              </w:rPr>
              <w:t>Action</w:t>
            </w:r>
          </w:p>
        </w:tc>
      </w:tr>
      <w:tr w:rsidR="00996B8C" w:rsidRPr="003A57F0" w:rsidTr="00E1531C">
        <w:tc>
          <w:tcPr>
            <w:tcW w:w="1080" w:type="dxa"/>
          </w:tcPr>
          <w:p w:rsidR="00996B8C" w:rsidRPr="003A57F0" w:rsidRDefault="00996B8C" w:rsidP="00E1531C">
            <w:pPr>
              <w:pStyle w:val="TableText"/>
              <w:jc w:val="center"/>
              <w:rPr>
                <w:rFonts w:asciiTheme="minorHAnsi" w:hAnsiTheme="minorHAnsi" w:cstheme="minorHAnsi"/>
                <w:color w:val="323E4F" w:themeColor="text2" w:themeShade="BF"/>
                <w:szCs w:val="24"/>
              </w:rPr>
            </w:pPr>
            <w:r w:rsidRPr="003A57F0">
              <w:rPr>
                <w:rFonts w:asciiTheme="minorHAnsi" w:hAnsiTheme="minorHAnsi" w:cstheme="minorHAnsi"/>
                <w:color w:val="323E4F" w:themeColor="text2" w:themeShade="BF"/>
                <w:szCs w:val="24"/>
              </w:rPr>
              <w:t>5</w:t>
            </w:r>
          </w:p>
        </w:tc>
        <w:tc>
          <w:tcPr>
            <w:tcW w:w="7892" w:type="dxa"/>
          </w:tcPr>
          <w:p w:rsidR="00996B8C" w:rsidRPr="003A57F0" w:rsidRDefault="00996B8C" w:rsidP="00E1531C">
            <w:pPr>
              <w:rPr>
                <w:rFonts w:cstheme="minorHAnsi"/>
                <w:color w:val="323E4F" w:themeColor="text2" w:themeShade="BF"/>
              </w:rPr>
            </w:pPr>
            <w:r w:rsidRPr="003A57F0">
              <w:rPr>
                <w:rFonts w:cstheme="minorHAnsi"/>
                <w:color w:val="323E4F" w:themeColor="text2" w:themeShade="BF"/>
              </w:rPr>
              <w:t>Click the link contained in the e-mail and you will be forwarded to a page where you can reset your password</w:t>
            </w:r>
          </w:p>
        </w:tc>
      </w:tr>
    </w:tbl>
    <w:p w:rsidR="00996B8C" w:rsidRPr="003A57F0" w:rsidRDefault="00996B8C" w:rsidP="00996B8C">
      <w:pPr>
        <w:rPr>
          <w:rFonts w:cstheme="minorHAnsi"/>
          <w:color w:val="323E4F" w:themeColor="text2" w:themeShade="BF"/>
        </w:rPr>
      </w:pPr>
    </w:p>
    <w:p w:rsidR="002D722A" w:rsidRDefault="002D722A" w:rsidP="00BA42AE">
      <w:pPr>
        <w:rPr>
          <w:rFonts w:cstheme="minorHAnsi"/>
          <w:color w:val="323E4F" w:themeColor="text2" w:themeShade="BF"/>
        </w:rPr>
      </w:pPr>
    </w:p>
    <w:p w:rsidR="002D722A" w:rsidRPr="003A57F0" w:rsidRDefault="002D722A" w:rsidP="002D722A">
      <w:pPr>
        <w:rPr>
          <w:noProof/>
          <w:color w:val="323E4F" w:themeColor="text2" w:themeShade="BF"/>
        </w:rPr>
      </w:pPr>
    </w:p>
    <w:p w:rsidR="002D722A" w:rsidRPr="003A57F0" w:rsidRDefault="002D722A" w:rsidP="002D722A">
      <w:pPr>
        <w:jc w:val="center"/>
        <w:rPr>
          <w:b/>
          <w:noProof/>
          <w:color w:val="323E4F" w:themeColor="text2" w:themeShade="BF"/>
          <w:lang w:bidi="te-IN"/>
        </w:rPr>
      </w:pPr>
      <w:r w:rsidRPr="003A57F0">
        <w:rPr>
          <w:b/>
          <w:noProof/>
          <w:color w:val="323E4F" w:themeColor="text2" w:themeShade="BF"/>
        </w:rPr>
        <w:t>Error Messsages</w:t>
      </w:r>
    </w:p>
    <w:tbl>
      <w:tblPr>
        <w:tblStyle w:val="TableGrid"/>
        <w:tblW w:w="0" w:type="auto"/>
        <w:tblLook w:val="04A0" w:firstRow="1" w:lastRow="0" w:firstColumn="1" w:lastColumn="0" w:noHBand="0" w:noVBand="1"/>
      </w:tblPr>
      <w:tblGrid>
        <w:gridCol w:w="3116"/>
        <w:gridCol w:w="3117"/>
        <w:gridCol w:w="3117"/>
      </w:tblGrid>
      <w:tr w:rsidR="002D722A" w:rsidRPr="003A57F0" w:rsidTr="00E1531C">
        <w:tc>
          <w:tcPr>
            <w:tcW w:w="3116" w:type="dxa"/>
          </w:tcPr>
          <w:p w:rsidR="002D722A" w:rsidRPr="003A57F0" w:rsidRDefault="002D722A" w:rsidP="00E1531C">
            <w:pPr>
              <w:jc w:val="center"/>
              <w:rPr>
                <w:b/>
                <w:noProof/>
                <w:color w:val="323E4F" w:themeColor="text2" w:themeShade="BF"/>
                <w:lang w:bidi="te-IN"/>
              </w:rPr>
            </w:pPr>
            <w:r w:rsidRPr="003A57F0">
              <w:rPr>
                <w:b/>
                <w:noProof/>
                <w:color w:val="323E4F" w:themeColor="text2" w:themeShade="BF"/>
                <w:lang w:bidi="te-IN"/>
              </w:rPr>
              <w:t>Error Message</w:t>
            </w:r>
          </w:p>
        </w:tc>
        <w:tc>
          <w:tcPr>
            <w:tcW w:w="3117" w:type="dxa"/>
          </w:tcPr>
          <w:p w:rsidR="002D722A" w:rsidRPr="003A57F0" w:rsidRDefault="002D722A" w:rsidP="00E1531C">
            <w:pPr>
              <w:jc w:val="center"/>
              <w:rPr>
                <w:b/>
                <w:noProof/>
                <w:color w:val="323E4F" w:themeColor="text2" w:themeShade="BF"/>
                <w:lang w:bidi="te-IN"/>
              </w:rPr>
            </w:pPr>
            <w:r w:rsidRPr="003A57F0">
              <w:rPr>
                <w:b/>
                <w:noProof/>
                <w:color w:val="323E4F" w:themeColor="text2" w:themeShade="BF"/>
                <w:lang w:bidi="te-IN"/>
              </w:rPr>
              <w:t>Description</w:t>
            </w:r>
          </w:p>
        </w:tc>
        <w:tc>
          <w:tcPr>
            <w:tcW w:w="3117" w:type="dxa"/>
          </w:tcPr>
          <w:p w:rsidR="002D722A" w:rsidRPr="003A57F0" w:rsidRDefault="002D722A" w:rsidP="00E1531C">
            <w:pPr>
              <w:jc w:val="center"/>
              <w:rPr>
                <w:b/>
                <w:noProof/>
                <w:color w:val="323E4F" w:themeColor="text2" w:themeShade="BF"/>
                <w:lang w:bidi="te-IN"/>
              </w:rPr>
            </w:pPr>
            <w:r w:rsidRPr="003A57F0">
              <w:rPr>
                <w:b/>
                <w:noProof/>
                <w:color w:val="323E4F" w:themeColor="text2" w:themeShade="BF"/>
                <w:lang w:bidi="te-IN"/>
              </w:rPr>
              <w:t>Solution</w:t>
            </w:r>
          </w:p>
        </w:tc>
      </w:tr>
      <w:tr w:rsidR="002D722A" w:rsidRPr="003A57F0" w:rsidTr="00E1531C">
        <w:tc>
          <w:tcPr>
            <w:tcW w:w="3116" w:type="dxa"/>
            <w:vMerge w:val="restart"/>
            <w:vAlign w:val="center"/>
          </w:tcPr>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Wrong passcode; enter</w:t>
            </w:r>
          </w:p>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passcode again</w:t>
            </w:r>
          </w:p>
        </w:tc>
        <w:tc>
          <w:tcPr>
            <w:tcW w:w="3117" w:type="dxa"/>
            <w:vAlign w:val="center"/>
          </w:tcPr>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You have entered a wrong passcode when setting up an account on additional device or when disabling an account.</w:t>
            </w:r>
          </w:p>
        </w:tc>
        <w:tc>
          <w:tcPr>
            <w:tcW w:w="3117" w:type="dxa"/>
            <w:vAlign w:val="center"/>
          </w:tcPr>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Reenter the passcode generated by your</w:t>
            </w:r>
          </w:p>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mobile device.</w:t>
            </w:r>
          </w:p>
        </w:tc>
      </w:tr>
      <w:tr w:rsidR="002D722A" w:rsidRPr="003A57F0" w:rsidTr="00E1531C">
        <w:tc>
          <w:tcPr>
            <w:tcW w:w="3116" w:type="dxa"/>
            <w:vMerge/>
          </w:tcPr>
          <w:p w:rsidR="002D722A" w:rsidRPr="003A57F0" w:rsidRDefault="002D722A" w:rsidP="00E1531C">
            <w:pPr>
              <w:rPr>
                <w:noProof/>
                <w:color w:val="323E4F" w:themeColor="text2" w:themeShade="BF"/>
                <w:lang w:bidi="te-IN"/>
              </w:rPr>
            </w:pPr>
          </w:p>
        </w:tc>
        <w:tc>
          <w:tcPr>
            <w:tcW w:w="3117" w:type="dxa"/>
            <w:vAlign w:val="center"/>
          </w:tcPr>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You have not entered the passcode within the specified time interval</w:t>
            </w:r>
          </w:p>
        </w:tc>
        <w:tc>
          <w:tcPr>
            <w:tcW w:w="3117" w:type="dxa"/>
            <w:vAlign w:val="center"/>
          </w:tcPr>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Enter the passcode within the specified time interval. It is 30 seconds for users with the SAP Authenticator installed.</w:t>
            </w:r>
          </w:p>
        </w:tc>
      </w:tr>
      <w:tr w:rsidR="002D722A" w:rsidRPr="003A57F0" w:rsidTr="00E1531C">
        <w:tc>
          <w:tcPr>
            <w:tcW w:w="3116" w:type="dxa"/>
            <w:vMerge/>
          </w:tcPr>
          <w:p w:rsidR="002D722A" w:rsidRPr="003A57F0" w:rsidRDefault="002D722A" w:rsidP="00E1531C">
            <w:pPr>
              <w:rPr>
                <w:noProof/>
                <w:color w:val="323E4F" w:themeColor="text2" w:themeShade="BF"/>
                <w:lang w:bidi="te-IN"/>
              </w:rPr>
            </w:pPr>
          </w:p>
        </w:tc>
        <w:tc>
          <w:tcPr>
            <w:tcW w:w="3117" w:type="dxa"/>
            <w:vAlign w:val="center"/>
          </w:tcPr>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Your clock is not synchronized with the</w:t>
            </w:r>
          </w:p>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clock on the server.</w:t>
            </w:r>
          </w:p>
        </w:tc>
        <w:tc>
          <w:tcPr>
            <w:tcW w:w="3117" w:type="dxa"/>
            <w:vAlign w:val="center"/>
          </w:tcPr>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Configure your mobile device to automatically update the date and time under Settings – General - Date &amp; Time -</w:t>
            </w:r>
          </w:p>
          <w:p w:rsidR="002D722A" w:rsidRPr="003A57F0" w:rsidRDefault="002D722A" w:rsidP="00E1531C">
            <w:pPr>
              <w:jc w:val="center"/>
              <w:rPr>
                <w:noProof/>
                <w:color w:val="323E4F" w:themeColor="text2" w:themeShade="BF"/>
                <w:lang w:bidi="te-IN"/>
              </w:rPr>
            </w:pPr>
            <w:r w:rsidRPr="003A57F0">
              <w:rPr>
                <w:noProof/>
                <w:color w:val="323E4F" w:themeColor="text2" w:themeShade="BF"/>
                <w:lang w:bidi="te-IN"/>
              </w:rPr>
              <w:t>Set Automatically</w:t>
            </w:r>
          </w:p>
        </w:tc>
      </w:tr>
    </w:tbl>
    <w:p w:rsidR="002D722A" w:rsidRDefault="002D722A" w:rsidP="002D722A">
      <w:pPr>
        <w:rPr>
          <w:color w:val="323E4F" w:themeColor="text2" w:themeShade="BF"/>
        </w:rPr>
      </w:pPr>
    </w:p>
    <w:p w:rsidR="002D722A" w:rsidRPr="003A57F0" w:rsidRDefault="002D722A" w:rsidP="002D722A">
      <w:pPr>
        <w:rPr>
          <w:noProof/>
          <w:color w:val="323E4F" w:themeColor="text2" w:themeShade="BF"/>
          <w:lang w:bidi="te-IN"/>
        </w:rPr>
      </w:pPr>
      <w:r w:rsidRPr="003A57F0">
        <w:rPr>
          <w:noProof/>
          <w:color w:val="323E4F" w:themeColor="text2" w:themeShade="BF"/>
          <w:lang w:bidi="te-IN"/>
        </w:rPr>
        <w:t>SAP references :</w:t>
      </w:r>
    </w:p>
    <w:p w:rsidR="002D722A" w:rsidRPr="003A57F0" w:rsidRDefault="00824F71" w:rsidP="002D722A">
      <w:pPr>
        <w:rPr>
          <w:noProof/>
          <w:color w:val="323E4F" w:themeColor="text2" w:themeShade="BF"/>
          <w:lang w:bidi="te-IN"/>
        </w:rPr>
      </w:pPr>
      <w:hyperlink r:id="rId48" w:history="1">
        <w:r w:rsidR="002D722A" w:rsidRPr="003A57F0">
          <w:rPr>
            <w:rStyle w:val="Hyperlink"/>
            <w:noProof/>
            <w:color w:val="323E4F" w:themeColor="text2" w:themeShade="BF"/>
            <w:lang w:bidi="te-IN"/>
          </w:rPr>
          <w:t>https://help.hana.ondemand.com/cloud_identity/0d41cd49f6504f3eaf29b58d616b040f.html</w:t>
        </w:r>
      </w:hyperlink>
    </w:p>
    <w:p w:rsidR="002D722A" w:rsidRDefault="00824F71" w:rsidP="002D722A">
      <w:pPr>
        <w:rPr>
          <w:color w:val="323E4F" w:themeColor="text2" w:themeShade="BF"/>
        </w:rPr>
      </w:pPr>
      <w:hyperlink r:id="rId49" w:history="1">
        <w:r w:rsidR="002D722A" w:rsidRPr="003A57F0">
          <w:rPr>
            <w:rStyle w:val="Hyperlink"/>
            <w:noProof/>
            <w:color w:val="323E4F" w:themeColor="text2" w:themeShade="BF"/>
            <w:lang w:bidi="te-IN"/>
          </w:rPr>
          <w:t>https://blogs.sap.com/2015/07/16/enable-two-factor-authentication-with-sap-cloud-identity-service/</w:t>
        </w:r>
      </w:hyperlink>
    </w:p>
    <w:p w:rsidR="002D722A" w:rsidRDefault="002D722A" w:rsidP="002D722A">
      <w:pPr>
        <w:rPr>
          <w:color w:val="323E4F" w:themeColor="text2" w:themeShade="BF"/>
        </w:rPr>
      </w:pPr>
    </w:p>
    <w:p w:rsidR="005E3726" w:rsidRDefault="005E3726" w:rsidP="002D722A">
      <w:pPr>
        <w:rPr>
          <w:color w:val="323E4F" w:themeColor="text2" w:themeShade="BF"/>
        </w:rPr>
      </w:pPr>
      <w:r>
        <w:rPr>
          <w:color w:val="323E4F" w:themeColor="text2" w:themeShade="BF"/>
        </w:rPr>
        <w:t>For Additional common account activation issues and solutions, please refer the Vendor Portal FAQ located on t</w:t>
      </w:r>
      <w:r w:rsidR="00F55929">
        <w:rPr>
          <w:color w:val="323E4F" w:themeColor="text2" w:themeShade="BF"/>
        </w:rPr>
        <w:t xml:space="preserve">he user’s home page. </w:t>
      </w:r>
    </w:p>
    <w:p w:rsidR="002D722A" w:rsidRDefault="002D722A" w:rsidP="002D722A">
      <w:pPr>
        <w:rPr>
          <w:color w:val="323E4F" w:themeColor="text2" w:themeShade="BF"/>
        </w:rPr>
      </w:pPr>
    </w:p>
    <w:p w:rsidR="002D722A" w:rsidRDefault="002D722A" w:rsidP="002D722A">
      <w:pPr>
        <w:rPr>
          <w:color w:val="323E4F" w:themeColor="text2" w:themeShade="BF"/>
        </w:rPr>
      </w:pPr>
    </w:p>
    <w:p w:rsidR="002D722A" w:rsidRDefault="002D722A" w:rsidP="002D722A">
      <w:pPr>
        <w:rPr>
          <w:color w:val="323E4F" w:themeColor="text2" w:themeShade="BF"/>
        </w:rPr>
      </w:pPr>
    </w:p>
    <w:p w:rsidR="002D722A" w:rsidRDefault="002D722A" w:rsidP="002D722A">
      <w:pPr>
        <w:rPr>
          <w:color w:val="323E4F" w:themeColor="text2" w:themeShade="BF"/>
        </w:rPr>
      </w:pPr>
    </w:p>
    <w:p w:rsidR="002D722A" w:rsidRDefault="002D722A" w:rsidP="002D722A">
      <w:pPr>
        <w:rPr>
          <w:color w:val="323E4F" w:themeColor="text2" w:themeShade="BF"/>
        </w:rPr>
      </w:pPr>
    </w:p>
    <w:p w:rsidR="002D722A" w:rsidRDefault="002D722A" w:rsidP="002D722A">
      <w:pPr>
        <w:rPr>
          <w:color w:val="323E4F" w:themeColor="text2" w:themeShade="BF"/>
        </w:rPr>
      </w:pPr>
    </w:p>
    <w:p w:rsidR="002D722A" w:rsidRDefault="002D722A" w:rsidP="002D722A">
      <w:pPr>
        <w:rPr>
          <w:color w:val="323E4F" w:themeColor="text2" w:themeShade="BF"/>
        </w:rPr>
      </w:pPr>
    </w:p>
    <w:p w:rsidR="002D722A" w:rsidRDefault="002D722A" w:rsidP="002D722A">
      <w:pPr>
        <w:rPr>
          <w:color w:val="323E4F" w:themeColor="text2" w:themeShade="BF"/>
        </w:rPr>
      </w:pPr>
    </w:p>
    <w:p w:rsidR="002D722A" w:rsidRDefault="002D722A" w:rsidP="002D722A">
      <w:pPr>
        <w:rPr>
          <w:color w:val="323E4F" w:themeColor="text2" w:themeShade="BF"/>
        </w:rPr>
      </w:pPr>
    </w:p>
    <w:p w:rsidR="00A10770" w:rsidRPr="003A57F0" w:rsidRDefault="00A10770" w:rsidP="00BA42AE">
      <w:pPr>
        <w:rPr>
          <w:b/>
          <w:color w:val="323E4F" w:themeColor="text2" w:themeShade="BF"/>
        </w:rPr>
      </w:pPr>
    </w:p>
    <w:sectPr w:rsidR="00A10770" w:rsidRPr="003A57F0">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03E" w:rsidRDefault="00FA303E" w:rsidP="003A5732">
      <w:pPr>
        <w:spacing w:after="0" w:line="240" w:lineRule="auto"/>
      </w:pPr>
      <w:r>
        <w:separator/>
      </w:r>
    </w:p>
  </w:endnote>
  <w:endnote w:type="continuationSeparator" w:id="0">
    <w:p w:rsidR="00FA303E" w:rsidRDefault="00FA303E" w:rsidP="003A5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Myriad Pro">
    <w:altName w:val="Times New Roman"/>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028282"/>
      <w:docPartObj>
        <w:docPartGallery w:val="Page Numbers (Bottom of Page)"/>
        <w:docPartUnique/>
      </w:docPartObj>
    </w:sdtPr>
    <w:sdtEndPr>
      <w:rPr>
        <w:color w:val="7F7F7F" w:themeColor="background1" w:themeShade="7F"/>
        <w:spacing w:val="60"/>
      </w:rPr>
    </w:sdtEndPr>
    <w:sdtContent>
      <w:p w:rsidR="00762968" w:rsidRDefault="003A5732">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824F71" w:rsidRPr="00824F71">
          <w:rPr>
            <w:b/>
            <w:bCs/>
            <w:noProof/>
          </w:rPr>
          <w:t>1</w:t>
        </w:r>
        <w:r>
          <w:rPr>
            <w:b/>
            <w:bCs/>
            <w:noProof/>
          </w:rPr>
          <w:fldChar w:fldCharType="end"/>
        </w:r>
        <w:r>
          <w:rPr>
            <w:b/>
            <w:bCs/>
          </w:rPr>
          <w:t xml:space="preserve"> | </w:t>
        </w:r>
        <w:r>
          <w:rPr>
            <w:color w:val="7F7F7F" w:themeColor="background1" w:themeShade="7F"/>
            <w:spacing w:val="60"/>
          </w:rPr>
          <w:t>Page</w:t>
        </w:r>
      </w:p>
      <w:p w:rsidR="003A5732" w:rsidRPr="00762968" w:rsidRDefault="00762968" w:rsidP="00762968">
        <w:pPr>
          <w:pStyle w:val="Footer"/>
          <w:pBdr>
            <w:top w:val="single" w:sz="4" w:space="1" w:color="D9D9D9" w:themeColor="background1" w:themeShade="D9"/>
          </w:pBdr>
          <w:rPr>
            <w:b/>
            <w:bCs/>
          </w:rPr>
        </w:pPr>
        <w:r>
          <w:rPr>
            <w:rFonts w:ascii="Myriad Pro" w:hAnsi="Myriad Pro"/>
          </w:rPr>
          <w:tab/>
        </w:r>
        <w:r>
          <w:rPr>
            <w:rFonts w:ascii="Myriad Pro" w:hAnsi="Myriad Pro"/>
          </w:rPr>
          <w:tab/>
        </w:r>
        <w:r w:rsidRPr="004977FD">
          <w:rPr>
            <w:noProof/>
          </w:rPr>
          <w:drawing>
            <wp:inline distT="0" distB="0" distL="0" distR="0" wp14:anchorId="00F88224" wp14:editId="58A55420">
              <wp:extent cx="1709531" cy="285914"/>
              <wp:effectExtent l="0" t="0" r="5080" b="0"/>
              <wp:docPr id="23" name="Picture 0" descr="CVS Heal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S Health logo.jpg"/>
                      <pic:cNvPicPr/>
                    </pic:nvPicPr>
                    <pic:blipFill>
                      <a:blip r:embed="rId1"/>
                      <a:stretch>
                        <a:fillRect/>
                      </a:stretch>
                    </pic:blipFill>
                    <pic:spPr>
                      <a:xfrm>
                        <a:off x="0" y="0"/>
                        <a:ext cx="1827706" cy="305678"/>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03E" w:rsidRDefault="00FA303E" w:rsidP="003A5732">
      <w:pPr>
        <w:spacing w:after="0" w:line="240" w:lineRule="auto"/>
      </w:pPr>
      <w:r>
        <w:separator/>
      </w:r>
    </w:p>
  </w:footnote>
  <w:footnote w:type="continuationSeparator" w:id="0">
    <w:p w:rsidR="00FA303E" w:rsidRDefault="00FA303E" w:rsidP="003A57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968" w:rsidRPr="00762968" w:rsidRDefault="00762968" w:rsidP="00762968">
    <w:pPr>
      <w:pStyle w:val="SectionHeading"/>
      <w:tabs>
        <w:tab w:val="left" w:pos="3043"/>
        <w:tab w:val="right" w:pos="10800"/>
        <w:tab w:val="left" w:pos="10890"/>
      </w:tabs>
      <w:spacing w:after="360"/>
      <w:ind w:left="-187"/>
      <w:jc w:val="center"/>
      <w:rPr>
        <w:rFonts w:asciiTheme="minorHAnsi" w:hAnsiTheme="minorHAnsi" w:cstheme="minorHAnsi"/>
        <w:bCs/>
        <w:color w:val="A6A6A6" w:themeColor="background1" w:themeShade="A6"/>
        <w:sz w:val="72"/>
        <w:szCs w:val="72"/>
      </w:rPr>
    </w:pPr>
    <w:r w:rsidRPr="009E716B">
      <w:rPr>
        <w:rFonts w:asciiTheme="minorHAnsi" w:hAnsiTheme="minorHAnsi" w:cstheme="minorHAnsi"/>
        <w:noProof/>
        <w:sz w:val="22"/>
      </w:rPr>
      <w:drawing>
        <wp:inline distT="0" distB="0" distL="0" distR="0" wp14:anchorId="45C00279" wp14:editId="722BAD40">
          <wp:extent cx="198435" cy="182880"/>
          <wp:effectExtent l="19050" t="0" r="0" b="0"/>
          <wp:docPr id="22" name="Picture 12" descr="Corner 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heart.jpg"/>
                  <pic:cNvPicPr/>
                </pic:nvPicPr>
                <pic:blipFill>
                  <a:blip r:embed="rId1"/>
                  <a:stretch>
                    <a:fillRect/>
                  </a:stretch>
                </pic:blipFill>
                <pic:spPr>
                  <a:xfrm>
                    <a:off x="0" y="0"/>
                    <a:ext cx="198435" cy="182880"/>
                  </a:xfrm>
                  <a:prstGeom prst="rect">
                    <a:avLst/>
                  </a:prstGeom>
                </pic:spPr>
              </pic:pic>
            </a:graphicData>
          </a:graphic>
        </wp:inline>
      </w:drawing>
    </w:r>
    <w:r w:rsidRPr="009E716B">
      <w:rPr>
        <w:rFonts w:asciiTheme="minorHAnsi" w:hAnsiTheme="minorHAnsi" w:cstheme="minorHAnsi"/>
        <w:sz w:val="22"/>
      </w:rPr>
      <w:tab/>
    </w:r>
    <w:r w:rsidRPr="009E716B">
      <w:rPr>
        <w:rFonts w:asciiTheme="minorHAnsi" w:hAnsiTheme="minorHAnsi" w:cstheme="minorHAnsi"/>
        <w:sz w:val="22"/>
      </w:rPr>
      <w:tab/>
    </w:r>
    <w:r w:rsidRPr="00762968">
      <w:rPr>
        <w:rFonts w:asciiTheme="minorHAnsi" w:hAnsiTheme="minorHAnsi" w:cstheme="minorHAnsi"/>
        <w:b w:val="0"/>
        <w:sz w:val="22"/>
      </w:rPr>
      <w:t xml:space="preserve">AP </w:t>
    </w:r>
    <w:r>
      <w:rPr>
        <w:rFonts w:asciiTheme="minorHAnsi" w:hAnsiTheme="minorHAnsi" w:cstheme="minorHAnsi"/>
        <w:b w:val="0"/>
        <w:bCs/>
        <w:sz w:val="22"/>
      </w:rPr>
      <w:t>Vendor Portal</w:t>
    </w:r>
    <w:r>
      <w:rPr>
        <w:rFonts w:asciiTheme="minorHAnsi" w:hAnsiTheme="minorHAnsi" w:cstheme="minorHAnsi"/>
        <w:sz w:val="22"/>
      </w:rPr>
      <w:t xml:space="preserve"> </w:t>
    </w:r>
    <w:r w:rsidRPr="009E716B">
      <w:rPr>
        <w:rFonts w:asciiTheme="minorHAnsi" w:hAnsiTheme="minorHAnsi" w:cstheme="minorHAnsi"/>
        <w:b w:val="0"/>
        <w:color w:val="000000"/>
        <w:kern w:val="0"/>
        <w:sz w:val="22"/>
        <w:szCs w:val="24"/>
      </w:rPr>
      <w:sym w:font="Wingdings 2" w:char="F096"/>
    </w:r>
    <w:r w:rsidRPr="009E716B">
      <w:rPr>
        <w:rFonts w:asciiTheme="minorHAnsi" w:hAnsiTheme="minorHAnsi" w:cstheme="minorHAnsi"/>
        <w:b w:val="0"/>
        <w:color w:val="000000"/>
        <w:kern w:val="0"/>
        <w:sz w:val="22"/>
        <w:szCs w:val="24"/>
      </w:rPr>
      <w:t xml:space="preserve"> </w:t>
    </w:r>
    <w:r>
      <w:rPr>
        <w:rFonts w:asciiTheme="minorHAnsi" w:hAnsiTheme="minorHAnsi" w:cstheme="minorHAnsi"/>
        <w:b w:val="0"/>
        <w:color w:val="000000"/>
        <w:kern w:val="0"/>
        <w:sz w:val="22"/>
        <w:szCs w:val="24"/>
      </w:rPr>
      <w:t>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D5A5E"/>
    <w:multiLevelType w:val="hybridMultilevel"/>
    <w:tmpl w:val="2018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42D47"/>
    <w:multiLevelType w:val="hybridMultilevel"/>
    <w:tmpl w:val="8AA0B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145FB3"/>
    <w:multiLevelType w:val="hybridMultilevel"/>
    <w:tmpl w:val="03726B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F17699"/>
    <w:multiLevelType w:val="hybridMultilevel"/>
    <w:tmpl w:val="EB20D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7B603A"/>
    <w:multiLevelType w:val="hybridMultilevel"/>
    <w:tmpl w:val="0B76EA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967BB7"/>
    <w:multiLevelType w:val="hybridMultilevel"/>
    <w:tmpl w:val="B516B0EC"/>
    <w:lvl w:ilvl="0" w:tplc="B6AC7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E17B97"/>
    <w:multiLevelType w:val="hybridMultilevel"/>
    <w:tmpl w:val="4106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0E4266"/>
    <w:multiLevelType w:val="hybridMultilevel"/>
    <w:tmpl w:val="2DA8F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7"/>
  </w:num>
  <w:num w:numId="5">
    <w:abstractNumId w:val="5"/>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74"/>
    <w:rsid w:val="0000692F"/>
    <w:rsid w:val="00017812"/>
    <w:rsid w:val="0004053E"/>
    <w:rsid w:val="00053D73"/>
    <w:rsid w:val="000804A4"/>
    <w:rsid w:val="000D6921"/>
    <w:rsid w:val="000E1FB0"/>
    <w:rsid w:val="000F558D"/>
    <w:rsid w:val="000F7033"/>
    <w:rsid w:val="00106857"/>
    <w:rsid w:val="001816C0"/>
    <w:rsid w:val="001821EE"/>
    <w:rsid w:val="001941DD"/>
    <w:rsid w:val="001B4C85"/>
    <w:rsid w:val="001D5411"/>
    <w:rsid w:val="001E7C50"/>
    <w:rsid w:val="00253B49"/>
    <w:rsid w:val="00255B1C"/>
    <w:rsid w:val="002732F2"/>
    <w:rsid w:val="00280542"/>
    <w:rsid w:val="00294F9A"/>
    <w:rsid w:val="002A5D5B"/>
    <w:rsid w:val="002D722A"/>
    <w:rsid w:val="00327613"/>
    <w:rsid w:val="003821D3"/>
    <w:rsid w:val="003913BC"/>
    <w:rsid w:val="003A5732"/>
    <w:rsid w:val="003A57F0"/>
    <w:rsid w:val="003E4A58"/>
    <w:rsid w:val="00437470"/>
    <w:rsid w:val="00444D5A"/>
    <w:rsid w:val="004609CC"/>
    <w:rsid w:val="00470938"/>
    <w:rsid w:val="00487458"/>
    <w:rsid w:val="00494669"/>
    <w:rsid w:val="004D04CF"/>
    <w:rsid w:val="004F1886"/>
    <w:rsid w:val="005276C2"/>
    <w:rsid w:val="005305C3"/>
    <w:rsid w:val="005A4537"/>
    <w:rsid w:val="005B42EF"/>
    <w:rsid w:val="005C064A"/>
    <w:rsid w:val="005E3726"/>
    <w:rsid w:val="006136FC"/>
    <w:rsid w:val="00635AAC"/>
    <w:rsid w:val="0064111E"/>
    <w:rsid w:val="0065124B"/>
    <w:rsid w:val="00673B49"/>
    <w:rsid w:val="00680A04"/>
    <w:rsid w:val="006869CF"/>
    <w:rsid w:val="006D599F"/>
    <w:rsid w:val="00705CC3"/>
    <w:rsid w:val="00722ACE"/>
    <w:rsid w:val="00745FDF"/>
    <w:rsid w:val="00762968"/>
    <w:rsid w:val="00797B11"/>
    <w:rsid w:val="007B03BB"/>
    <w:rsid w:val="007E70A1"/>
    <w:rsid w:val="00816D68"/>
    <w:rsid w:val="00824F71"/>
    <w:rsid w:val="008338D6"/>
    <w:rsid w:val="00835509"/>
    <w:rsid w:val="0084534A"/>
    <w:rsid w:val="00846ACA"/>
    <w:rsid w:val="0086704B"/>
    <w:rsid w:val="00877E83"/>
    <w:rsid w:val="00895671"/>
    <w:rsid w:val="008A066C"/>
    <w:rsid w:val="008E5CC8"/>
    <w:rsid w:val="009017DE"/>
    <w:rsid w:val="00922AF6"/>
    <w:rsid w:val="00926C54"/>
    <w:rsid w:val="009301E7"/>
    <w:rsid w:val="00940B74"/>
    <w:rsid w:val="0095429E"/>
    <w:rsid w:val="00970E53"/>
    <w:rsid w:val="00993378"/>
    <w:rsid w:val="00996B8C"/>
    <w:rsid w:val="009D1AEA"/>
    <w:rsid w:val="009E3944"/>
    <w:rsid w:val="00A04986"/>
    <w:rsid w:val="00A10770"/>
    <w:rsid w:val="00A81D7C"/>
    <w:rsid w:val="00AB2F19"/>
    <w:rsid w:val="00AC08B9"/>
    <w:rsid w:val="00BA42AE"/>
    <w:rsid w:val="00BB3B67"/>
    <w:rsid w:val="00BE3AAF"/>
    <w:rsid w:val="00C00C52"/>
    <w:rsid w:val="00C429C7"/>
    <w:rsid w:val="00C759D8"/>
    <w:rsid w:val="00CA7A7B"/>
    <w:rsid w:val="00CD5CC9"/>
    <w:rsid w:val="00CE7563"/>
    <w:rsid w:val="00D2005D"/>
    <w:rsid w:val="00D23B00"/>
    <w:rsid w:val="00D93778"/>
    <w:rsid w:val="00DA3C83"/>
    <w:rsid w:val="00DE7968"/>
    <w:rsid w:val="00E50BF9"/>
    <w:rsid w:val="00E55BFD"/>
    <w:rsid w:val="00E60C8B"/>
    <w:rsid w:val="00E747ED"/>
    <w:rsid w:val="00EE1C80"/>
    <w:rsid w:val="00EE68F8"/>
    <w:rsid w:val="00F003E6"/>
    <w:rsid w:val="00F14CCE"/>
    <w:rsid w:val="00F55929"/>
    <w:rsid w:val="00F565F3"/>
    <w:rsid w:val="00F72A84"/>
    <w:rsid w:val="00F72CA4"/>
    <w:rsid w:val="00F90C32"/>
    <w:rsid w:val="00FA303E"/>
    <w:rsid w:val="00FB740F"/>
    <w:rsid w:val="00FC3FA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9249367-3A8B-4144-B9D5-F175C1D5D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aliases w:val="Section Title"/>
    <w:basedOn w:val="Normal"/>
    <w:next w:val="Heading4"/>
    <w:link w:val="Heading3Char"/>
    <w:qFormat/>
    <w:rsid w:val="00BA42AE"/>
    <w:pPr>
      <w:spacing w:after="240" w:line="240" w:lineRule="auto"/>
      <w:jc w:val="center"/>
      <w:outlineLvl w:val="2"/>
    </w:pPr>
    <w:rPr>
      <w:rFonts w:ascii="Arial" w:eastAsia="Times New Roman" w:hAnsi="Arial" w:cs="Arial"/>
      <w:b/>
      <w:color w:val="000000"/>
      <w:sz w:val="32"/>
      <w:szCs w:val="20"/>
    </w:rPr>
  </w:style>
  <w:style w:type="paragraph" w:styleId="Heading4">
    <w:name w:val="heading 4"/>
    <w:basedOn w:val="Normal"/>
    <w:next w:val="Normal"/>
    <w:link w:val="Heading4Char"/>
    <w:uiPriority w:val="9"/>
    <w:semiHidden/>
    <w:unhideWhenUsed/>
    <w:qFormat/>
    <w:rsid w:val="00BA42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B74"/>
    <w:rPr>
      <w:color w:val="0563C1" w:themeColor="hyperlink"/>
      <w:u w:val="single"/>
    </w:rPr>
  </w:style>
  <w:style w:type="table" w:styleId="TableGrid">
    <w:name w:val="Table Grid"/>
    <w:basedOn w:val="TableNormal"/>
    <w:uiPriority w:val="39"/>
    <w:rsid w:val="00460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0C32"/>
    <w:pPr>
      <w:ind w:left="720"/>
      <w:contextualSpacing/>
    </w:pPr>
  </w:style>
  <w:style w:type="paragraph" w:customStyle="1" w:styleId="TableHeaderText">
    <w:name w:val="Table Header Text"/>
    <w:basedOn w:val="Normal"/>
    <w:rsid w:val="001D5411"/>
    <w:pPr>
      <w:spacing w:after="0" w:line="240" w:lineRule="auto"/>
      <w:jc w:val="center"/>
    </w:pPr>
    <w:rPr>
      <w:rFonts w:ascii="Times New Roman" w:eastAsia="Times New Roman" w:hAnsi="Times New Roman" w:cs="Times New Roman"/>
      <w:b/>
      <w:color w:val="000000"/>
      <w:sz w:val="24"/>
      <w:szCs w:val="20"/>
    </w:rPr>
  </w:style>
  <w:style w:type="paragraph" w:customStyle="1" w:styleId="TableText">
    <w:name w:val="Table Text"/>
    <w:basedOn w:val="Normal"/>
    <w:qFormat/>
    <w:rsid w:val="001D5411"/>
    <w:pPr>
      <w:spacing w:after="0" w:line="240" w:lineRule="auto"/>
    </w:pPr>
    <w:rPr>
      <w:rFonts w:ascii="Times New Roman" w:eastAsia="Times New Roman" w:hAnsi="Times New Roman" w:cs="Times New Roman"/>
      <w:color w:val="000000"/>
      <w:sz w:val="24"/>
      <w:szCs w:val="20"/>
    </w:rPr>
  </w:style>
  <w:style w:type="character" w:customStyle="1" w:styleId="sapmtext">
    <w:name w:val="sapmtext"/>
    <w:basedOn w:val="DefaultParagraphFont"/>
    <w:rsid w:val="001D5411"/>
  </w:style>
  <w:style w:type="paragraph" w:styleId="BalloonText">
    <w:name w:val="Balloon Text"/>
    <w:basedOn w:val="Normal"/>
    <w:link w:val="BalloonTextChar"/>
    <w:uiPriority w:val="99"/>
    <w:semiHidden/>
    <w:unhideWhenUsed/>
    <w:rsid w:val="004F1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886"/>
    <w:rPr>
      <w:rFonts w:ascii="Segoe UI" w:hAnsi="Segoe UI" w:cs="Segoe UI"/>
      <w:sz w:val="18"/>
      <w:szCs w:val="18"/>
    </w:rPr>
  </w:style>
  <w:style w:type="character" w:customStyle="1" w:styleId="Heading3Char">
    <w:name w:val="Heading 3 Char"/>
    <w:aliases w:val="Section Title Char"/>
    <w:basedOn w:val="DefaultParagraphFont"/>
    <w:link w:val="Heading3"/>
    <w:rsid w:val="00BA42AE"/>
    <w:rPr>
      <w:rFonts w:ascii="Arial" w:eastAsia="Times New Roman" w:hAnsi="Arial" w:cs="Arial"/>
      <w:b/>
      <w:color w:val="000000"/>
      <w:sz w:val="32"/>
      <w:szCs w:val="20"/>
    </w:rPr>
  </w:style>
  <w:style w:type="paragraph" w:customStyle="1" w:styleId="BlockLine">
    <w:name w:val="Block Line"/>
    <w:basedOn w:val="Normal"/>
    <w:next w:val="Normal"/>
    <w:rsid w:val="00BA42AE"/>
    <w:pPr>
      <w:pBdr>
        <w:top w:val="single" w:sz="6" w:space="1" w:color="000000"/>
        <w:between w:val="single" w:sz="6" w:space="1" w:color="auto"/>
      </w:pBdr>
      <w:spacing w:before="240" w:after="0" w:line="240" w:lineRule="auto"/>
      <w:ind w:left="1728"/>
    </w:pPr>
    <w:rPr>
      <w:rFonts w:ascii="Times New Roman" w:eastAsia="Times New Roman" w:hAnsi="Times New Roman" w:cs="Times New Roman"/>
      <w:color w:val="000000"/>
      <w:sz w:val="24"/>
      <w:szCs w:val="20"/>
    </w:rPr>
  </w:style>
  <w:style w:type="paragraph" w:styleId="NormalWeb">
    <w:name w:val="Normal (Web)"/>
    <w:basedOn w:val="Normal"/>
    <w:uiPriority w:val="99"/>
    <w:unhideWhenUsed/>
    <w:rsid w:val="00BA4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BA42AE"/>
    <w:rPr>
      <w:rFonts w:asciiTheme="majorHAnsi" w:eastAsiaTheme="majorEastAsia" w:hAnsiTheme="majorHAnsi" w:cstheme="majorBidi"/>
      <w:i/>
      <w:iCs/>
      <w:color w:val="2E74B5" w:themeColor="accent1" w:themeShade="BF"/>
    </w:rPr>
  </w:style>
  <w:style w:type="character" w:customStyle="1" w:styleId="ilfuvd">
    <w:name w:val="ilfuvd"/>
    <w:basedOn w:val="DefaultParagraphFont"/>
    <w:rsid w:val="0064111E"/>
  </w:style>
  <w:style w:type="paragraph" w:styleId="Header">
    <w:name w:val="header"/>
    <w:basedOn w:val="Normal"/>
    <w:link w:val="HeaderChar"/>
    <w:uiPriority w:val="99"/>
    <w:unhideWhenUsed/>
    <w:rsid w:val="003A5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732"/>
  </w:style>
  <w:style w:type="paragraph" w:styleId="Footer">
    <w:name w:val="footer"/>
    <w:basedOn w:val="Normal"/>
    <w:link w:val="FooterChar"/>
    <w:uiPriority w:val="99"/>
    <w:unhideWhenUsed/>
    <w:rsid w:val="003A5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732"/>
  </w:style>
  <w:style w:type="paragraph" w:customStyle="1" w:styleId="SectionHeading">
    <w:name w:val="Section Heading"/>
    <w:basedOn w:val="Normal"/>
    <w:rsid w:val="00762968"/>
    <w:pPr>
      <w:keepNext/>
      <w:spacing w:before="120" w:line="240" w:lineRule="auto"/>
    </w:pPr>
    <w:rPr>
      <w:rFonts w:ascii="Arial" w:eastAsia="Times New Roman" w:hAnsi="Arial" w:cs="Times New Roman"/>
      <w:b/>
      <w:kern w:val="28"/>
      <w:sz w:val="28"/>
      <w:szCs w:val="20"/>
    </w:rPr>
  </w:style>
  <w:style w:type="paragraph" w:customStyle="1" w:styleId="TOCTitle">
    <w:name w:val="TOC Title"/>
    <w:basedOn w:val="Normal"/>
    <w:rsid w:val="00C00C52"/>
    <w:pPr>
      <w:widowControl w:val="0"/>
      <w:spacing w:after="0" w:line="240" w:lineRule="auto"/>
    </w:pPr>
    <w:rPr>
      <w:rFonts w:ascii="Arial" w:eastAsia="Times New Roman" w:hAnsi="Arial" w:cs="Arial"/>
      <w:b/>
      <w:color w:val="000000"/>
      <w:sz w:val="32"/>
      <w:szCs w:val="20"/>
    </w:rPr>
  </w:style>
  <w:style w:type="paragraph" w:styleId="TOC1">
    <w:name w:val="toc 1"/>
    <w:basedOn w:val="Normal"/>
    <w:next w:val="Normal"/>
    <w:autoRedefine/>
    <w:uiPriority w:val="39"/>
    <w:unhideWhenUsed/>
    <w:qFormat/>
    <w:rsid w:val="000D6921"/>
    <w:pPr>
      <w:tabs>
        <w:tab w:val="right" w:pos="10790"/>
      </w:tabs>
      <w:spacing w:after="100" w:line="240" w:lineRule="auto"/>
    </w:pPr>
    <w:rPr>
      <w:rFonts w:asciiTheme="majorHAnsi" w:eastAsia="Times New Roman" w:hAnsiTheme="majorHAnsi" w:cs="Times New Roman"/>
      <w:noProof/>
      <w:color w:val="37BAAB"/>
      <w:sz w:val="28"/>
      <w:szCs w:val="28"/>
    </w:rPr>
  </w:style>
  <w:style w:type="paragraph" w:styleId="TOC2">
    <w:name w:val="toc 2"/>
    <w:basedOn w:val="Normal"/>
    <w:next w:val="Normal"/>
    <w:autoRedefine/>
    <w:uiPriority w:val="39"/>
    <w:unhideWhenUsed/>
    <w:rsid w:val="000D6921"/>
    <w:pPr>
      <w:tabs>
        <w:tab w:val="right" w:pos="10800"/>
      </w:tabs>
      <w:spacing w:after="97" w:line="240" w:lineRule="auto"/>
      <w:ind w:left="216"/>
    </w:pPr>
    <w:rPr>
      <w:rFonts w:asciiTheme="majorHAnsi" w:eastAsia="Times New Roman" w:hAnsiTheme="majorHAnsi" w:cs="Times New Roman"/>
      <w:color w:val="000000"/>
      <w:sz w:val="24"/>
      <w:szCs w:val="24"/>
    </w:rPr>
  </w:style>
  <w:style w:type="paragraph" w:customStyle="1" w:styleId="MemoLine">
    <w:name w:val="Memo Line"/>
    <w:basedOn w:val="BlockLine"/>
    <w:next w:val="Normal"/>
    <w:rsid w:val="000D6921"/>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293256">
      <w:bodyDiv w:val="1"/>
      <w:marLeft w:val="0"/>
      <w:marRight w:val="0"/>
      <w:marTop w:val="0"/>
      <w:marBottom w:val="0"/>
      <w:divBdr>
        <w:top w:val="none" w:sz="0" w:space="0" w:color="auto"/>
        <w:left w:val="none" w:sz="0" w:space="0" w:color="auto"/>
        <w:bottom w:val="none" w:sz="0" w:space="0" w:color="auto"/>
        <w:right w:val="none" w:sz="0" w:space="0" w:color="auto"/>
      </w:divBdr>
      <w:divsChild>
        <w:div w:id="1103187571">
          <w:marLeft w:val="0"/>
          <w:marRight w:val="0"/>
          <w:marTop w:val="0"/>
          <w:marBottom w:val="0"/>
          <w:divBdr>
            <w:top w:val="none" w:sz="0" w:space="0" w:color="auto"/>
            <w:left w:val="none" w:sz="0" w:space="0" w:color="auto"/>
            <w:bottom w:val="none" w:sz="0" w:space="0" w:color="auto"/>
            <w:right w:val="none" w:sz="0" w:space="0" w:color="auto"/>
          </w:divBdr>
        </w:div>
      </w:divsChild>
    </w:div>
    <w:div w:id="149194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y.google.com/store/apps/details?id=com.sap.csi.authenticator&amp;hl=en_US"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microsoft.com/en-us/p/sap-authenticator/9nblggh4s7q7?activetab=pivot:overviewtab" TargetMode="External"/><Relationship Id="rId25" Type="http://schemas.openxmlformats.org/officeDocument/2006/relationships/image" Target="media/image11.png"/><Relationship Id="rId33" Type="http://schemas.openxmlformats.org/officeDocument/2006/relationships/image" Target="cid:image004.png@01D52B3E.CCC72E70" TargetMode="External"/><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apvendorportal.cvshealth.com"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blogs.sap.com/2015/07/16/enable-two-factor-authentication-with-sap-cloud-identity-service/" TargetMode="External"/><Relationship Id="rId10" Type="http://schemas.openxmlformats.org/officeDocument/2006/relationships/customXml" Target="ink/ink1.xm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itunes.apple.com/us/app/sap-authenticator/id868171828"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help.hana.ondemand.com/cloud_identity/0d41cd49f6504f3eaf29b58d616b040f.html" TargetMode="External"/><Relationship Id="rId8" Type="http://schemas.openxmlformats.org/officeDocument/2006/relationships/hyperlink" Target="mailto:notification@sapnetworkmail.com"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ink/ink1.xml><?xml version="1.0" encoding="utf-8"?>
<inkml:ink xmlns:inkml="http://www.w3.org/2003/InkML">
  <inkml:definitions>
    <inkml:context xml:id="ctx0">
      <inkml:inkSource xml:id="inkSrc0">
        <inkml:traceFormat>
          <inkml:channel name="X" type="integer" max="1280" units="cm"/>
          <inkml:channel name="Y" type="integer" max="720" units="cm"/>
          <inkml:channel name="T" type="integer" max="2.14748E9" units="dev"/>
        </inkml:traceFormat>
        <inkml:channelProperties>
          <inkml:channelProperty channel="X" name="resolution" value="28.31858" units="1/cm"/>
          <inkml:channelProperty channel="Y" name="resolution" value="28.34646" units="1/cm"/>
          <inkml:channelProperty channel="T" name="resolution" value="1" units="1/dev"/>
        </inkml:channelProperties>
      </inkml:inkSource>
      <inkml:timestamp xml:id="ts0" timeString="2019-04-18T19:02:21.756"/>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5 239 0,'144'0'172,"-120"0"-172,-24 0 15,24 0 1,0 0-16,0 0 15,-24 0-15,24 0 16,0 0 0,0 0-16,-24 0 15,48 0 1,-48 0-16,24 0 15,0 0-15,0 0 16,-24 0 0,24 0-16,0 0 15,0 0-15,0 0 16,-24 0-1,48 0-15,-48 0 16,23 0 0,-23 0-16,48 0 15,-48 0-15,24 0 16,-24 0-1,24 0-15,0 0 16,0 0-16,-24 0 16,24 0-1,0 0-15,-24 0 16,24 0-1,-24 0-15,48 0 16,-48 0-16,24 0 16,0 0-1,0 0-15,-24 0 16,24 0-16,0 0 15,0 0 1,0 0-16,0 0 16,0 0-1,-24 0-15,24 0 16,0 0-16,0 0 15,0 0 1,-24 0-16,48 0 16,-25 0-1,-23 0-15,48-24 16,-24 24-16,0 0 15,0 0 1,-24 0-16,48 0 16,-48 0-16,24 0 15,-24 0 1,24 0-16,0 0 15,-24 0 1,24 0-16,-24 0 16,24 0-16,0 0 15,-24 0 1,24 0-16,-24 0 15,24 0-15,-24 0 16,24 0 0,0 0-16,-24 0 15,24 0 1,0 0-16,0 0 15,-24 0-15,24 0 16,-24 0 0,24 0-16,0 0 15,0 0 1,-24 0-1,47 0-15,-23 0 16,0 0 0,0 0-16,-24 0 15,48 0 297,-24 0-312,24 0 16,0 0-16,0 0 15,-24 0 1,0 24-16,24 0 16,-24-24-1,0 24-15,0 0 16,0-24-16,0 0 15,0 0 1,-24 0-16,24 0 16,0 0-16,0 0 15,-24 0 1,24 0-16,-1 0 15,1 0 1,0 0-16,-24 0 16,48 0-16,-48 0 15,24 0 1,-24 0-16,24 0 15,-24 0-15,24 0 16,0 0 0,-24 0-16,24 0 15,-24 0 1,24 0-16,0 0 15,-24 0-15,24 0 16,-24 0 0,48 0-16,-48 0 15,24 0-15,-24-24 16,24 24-1,-24 0-15,48 0 16,-48 0 0,0 0-16,24 0 15,-24 0-15,24 0 31,0 0 16,-24-24-31,24 24-1,-24 0 17,24 0-1,0 0-16,-24 0 1,24 0-16,-24 0 16,23 0-1,-23 0-15,24 0 16,0 0-16,-24 0 31,24 0-31,-24 0 31,24 0-31,0 0 47,-24 0 0,0 0 78,0 0-94,-24 0-31,24 0 15,-24 0-15,24 0 16,-48 0 0,48 0-16,-24 0 31,24 0-31,-23 0 15,-1 0 1,24 0 0,-24 0-1,24 0 94,0 0-93,24 0 0,0 0-1,-24-24 63,0 24-15,0 0 15,23 0-63,-23 0-15,24 0 16,0 0-16,0 0 15,-24-24 1,0 24 140,0 0-140,0 0 30,-24 0-14,0 0-1,24 0-16,-24 0 17,24 0-17,-23 0 16,23 0 1,-24 0-32,0 0 15,24 0 1,-24 0-1,24 0 1,-24 0 0,0 0 15,24 0-16,-24 0 1,24 0 15,-24 0-15,24 0-1,-24 0 1,0 0 0,24 0-1,-24 0 1,24 0-1,-24 0 1,0 0-16,24 0 16,-24 0-1,24 0 1,-24 0-16,24 0 15,-24 0 17,0 0-32,24 0 31,-24 0 0,24-23 31,24 23-30,-24 0-17,24-24 1,24 24-16,0 0 15,0 0-15,0 0 16,0 0 0,0 0-16,-24 0 15,0 0 1,0 0-16,-24 0 15,23 0-15,1 0 32,-24 0-17,24 0-15,-24 0 31,24 0-31,0 0 16,-24 0 0,24 0-16,-24 0 15,24 0 1,-24 0-1,0 0 48,0 0-48,-48 0-15,24 0 16,0 0-16,0 0 16,-23 0-1,47 0-15,-48 0 16,48 0-1,-24 0-15,-24 24 16,48-24-16,-24 0 16,0 0-1,0 0-15,0 0 16,0 0-16,0 0 15,0 0 1,0 0-16,0 0 16,0 0-1,24 0-15,-24 0 16,0 0-16,0 0 15,24 0 1,-24 0-16,24 0 16,-24 0-16,24 0 15,-24 0 1,0 0-16,24 0 15,-24 0 1,24-24 0,-24 24-16,0 0 15,24-24 16,0 24 63,0 0-78,24 0-16,24-24 15,-24 24 1,24 0-16,0 0 15,24 0-15,-72 0 16,24 0 0,-24-24-16,0 0 62,0 24-46,0 0-1,0 0-15,-24 0 16,0 0-1,0 0-15,24 0 16,-48 0-16,24 0 16,0 0-1,0 0-15,0 0 16,0 0-1,24 0-15,-24 0 16,24 0-16,-24 0 16,1 0-1,23 0-15,-24 0 16,24 0-16,-24 0 15,0 24 1,24-24 0,-24 0-1,24 0-15,-24 0 16,24 0-16,-24 0 15,0 0 1,0 0-16,0 24 31,0-24-31,24 0 16,-24 0-16,0 0 15,24 0 1,-24 24-16,24-24 16,-24 0-1,0 0 1,24 24-16,-24-24 31,24 24-15,-24-24 15,24 23-16,-24 1-15,24-24 32,0 0 46,0 0-78,24 0 15,24 0 1,-24 0-16,24 0 15,0 0-15,24 0 16,-48 0 0,24 0-16,0-24 15,-48 24-15,24 0 16,0 0-1,-1-23-15,1 23 16,-24 0 0,24 0-16,0-24 15,0 24-15,-24 0 16,24 0-1,0-24-15,-24 24 16,0 0 46,-24 0-46,0 0-16,0 0 16,-24 0-1,-47 24-15,23 0 16,-72 23-16,72-23 15,0 0 1,24-24-16,24 0 16,24 0-1,0 0 63,0 0-62,24 0-1,0 0 1,24-24-16,0 24 16,0 0-16,24-24 15,-24 24 1,0 0-16,-48-24 15,24 24 1,-24 0 46,-24 0-62,0 0 16,0 0 0,-24-23-16,24 23 15,0 0 1,24-24 31,24 24-47,0 0 15,0 0-15,24 0 16,-24 0-1,0 0-15,0 0 16,-24 0 0,0-24-1,0 24 48,24 0 15,0 0-63,-24 0-15,24 0 16,-24 0-1,23 0-15,-23 0 47,0 0-31,0 0 15,0 0 47,24 0-78,0 0 16,-24 0-16,24 0 15,-24 24 63,0-24-62,0 47-16,0-47 15,0 24 1,0-24-16,24 0 16,0 0-1,-24 0 1,0 0 109,-24 0-110,24 0-15,-24 0 16,0 0-1,0 0-15,0 0 16,24 0 0,-23 0-1,-1 0 1,24 0-1,-24 0 17,24 0-17,-24 0-15,0 0 16,24 0-1,-24 0 1,24 0-16,-24 0 16,24 0-1,-24 0 1,0 0-1,0 0-15,24 0 16,-24 0-16,0 0 16,24 0-1,-24 0-15,24 0 16,-24 0 15,24 0-15,-24 0-1,24 0 32,0 0-47,0-24 16,0 24-16,0-23 15,0-1 1,24 24-16,-24-24 15,24 24 1,-24 0-16,0 0 78,0 0-78,0 0 16,-48 0-16,24 0 15,24 0 1,-48-24-16,24 24 15,0 0-15,-24 0 16,48 0 0,-24 0-16,0 0 15,24-24 1,-24 24-16,48 24 62,-48 0 172,0-24-218,0 24-1,-23-24-15,47 0 16,-48 0-16,24 24 16,0-24-1,0 0-15,24 0 16,-48 0-16,48 0 15,-24 0 1,0 0-16,0 0 16,24 0-1,-24 0-15,24 0 16,0 0-16,-24 0 15,24 0 1,-24 0 0,0 0-16,24-24 15,0 24 1,-24 0-16,24 0 31,-24 0-15,0 0-1,24 0 1,-24 0-1,24 0 1,-24 0-16,0 0 16,0 0-16,24 0 15,-24 0 1,24 0-16,-24 0 15,0 0-15,24 0 32,-23 0-32,23 0 15,-24 0 1,0 0-1,24 0 1,-24 0 0,24 0 15,-24 0 0,24 0-15,0 0 46,0 0-62,48 0 16,-24 0-1,0 0-15,23 0 16,25 0-1,0 0-15,-24 0 16,0 0-16,0 0 16,0 0-1,-48 0-15,24 0 16,24 0-1,-24 0-15,0 0 16,24 0-16,-24-24 16,0 24-1,23 0-15,-23 0 16,0 0-1,-24 0 1,0 0 15,-24 0-15,0 0-16,-47 48 15,-25-25 1,24 25-16,-48 0 16,48 0-16,24-25 15,-48 1 1,96-24-16,-24 0 15,48 0 17,0 0-17,0 0 1,24 0-16,24 0 15,24 0-15,0-24 16,-24 24 0,0-23-16,-1-1 15,-71 24 1,0-24-16,0 24 15,0 0 1,-47 0 0,-25 0-16,0 0 15,24 0 1,0 0-16,0 0 15,24 0-15,0 0 16,0 0 0,24 0-16,-24-24 124,24 24-108,-48-24-16,-24 0 16,24 24-1,1 0-15,-25 0 16,24 0-1,0 0-15,-24 0 16,48 0-16,-24 0 16,0 0-1,48 0-15,-24 0 16,0 0-1,24 0 32,48 0-31,-48 0 155,-24 24-155,0-24-16,-24 0 16,0 0-16,24 0 15,-24 0 1,-47 0-16,47 0 15,0 0-15,24 0 16,-24 0 0,48 0-16,-24 0 15,24 0 1,-24 0-16,24 0 15,0 0-15,-24 0 16,24 0 46,0 0 94,-24 0-156,-48 0 16,48 0-16,0 0 16,0 0-1,-24 0-15,48 0 16,-24 0-1,0 0-15,24 0 63,0 0-48,0 0 1,0-24 0,0 0-1,0 24 1,0-23 31,0 23-32,0-24 16,0 24-15,0-24 0,0 0-16,0 24 31,0-24-31,0 24 78,0 0-63,0 0-15,0 24 16,0 0 0,-24 0-1,24-24 48,0 0-48,0-24-15,0 0 16,0 24 15,-24 0 16,24 0-16,0 0 47,0 24-62,0-24-1,0 24 16,0-24-15,0 0 93,0 0-93,0-24 15,0 24 0,0 24-31,0 0 16,0-1-16,0 25 15,0-48 1,0 24 0,0-24 15,0-48-16,0 1 1,0-1-16,0-24 16,0 24-16,0 48 15,0-24 1,0 48-1,0 24 1,0-24 0,0 0-16,0 0 15,0 0 1,24-24 46,-24 0-46,24-24-1,-24 24 32,0 24-31,0 0-1,0-24-15,0 23 16,0-23 15,24 0-31,-24 0 16,0-47-1,48 23-15,-24-24 16,-24 24-16,0 24 16,0 0-1,0 0 16,0 0-15,0 24-16,0 0 16,0 0-1,0-24 1,24 0 15,-24 0-15,0 0-1,24 0-15,-24 0 16,0 0-1,0 0 1,0 0 0,0 0-16,0 24 15,0 0 1,24-24 62,0-24-78,-24 24 15,0-24 1,24 24-16,-24 0 47,0 24-32,0-24 63,24 0-46,0 0-17,-24 0 79,24 0-63,0 0-15,0-24-16,-24 0 15,24 24-15,-24-24 16,24 24-1,-24 0 63,24 0-15,-24 24-1,0-24-15,24 0-31,-24 0 15,24 0-31,-24 0 31,24 0-15,-24 24-1,0-24 1,0 24-16,0-24 15,24 0 17,-24 0-1,0 0-16,0 0 1,24 0 15,-24-24 110,0 24-141,0 0 62,0 24-62,0 0 16,0-24-1,0 23-15,0-23 47,23 0-31,-23-23-1,24-1-15,-24 24 16,0 0-1,0 0 32,24 0-31,-24 0 15,24 0 0,-24-24-31,24 24 16,-24 0 46,0 0-46,0 24-1,24-24 17,-24 0-1,24 0-31,-24 0 15,24 0 1,0 0-16,-24 0 16,0 0 46,24 0 0,-24 0-62,0-24 16,0 24 0,24 0-1,-24 0 48,0 0-48,0 0 16,24 0 1,0 0-32,0 0 15,0-48-15,0 48 16,-24 0-1,24 0-15,-24 0 63,0 0-48,0 0 126,0 24-126,0 0 1,0-24 0,0 24-1,0-24 63,0 24-62,0-1-16,0-23 15,0 24 1,0 0-16,0 0 16,0-24 62,0-24-47,0 24 78,24 0-93,-24-24-1,24 24-15,-24-24 16,24 1-1,-24 23-15,24 0 16,-24 0 46,0 0-62,0 23 16,0-23 0,0 0 15,24-23-16,0-49 1,0 48-16,0-24 16,-24 48-1,0 24 16,0 0-15,0 0-16,0-24 16,0 24-1,0-24 48,0 0-17,0 24-30,0 0-16,0-24 16,0 0 46,48-48-46,-25 0-16,1 24 15,0 24 1,-24 0 31,0 24-47,0-24 15,0 24 1,0-24-1,24 0 1,24-24 0,-24 0-16,24 0 15,-48 24-15,24 0 16,-24 0-1,24 0-15,-24 0 16,0 0 0,24 48-16,-24-48 15,0 24-15,0-24 31,24 0-15,-24 0 0,24 0-1,0 0-15,-24 0 31,24 0 16,-24 0-16,24 0-15,0 0 0,-24 0-1,24 0-15,24 0 16,-24 0-16,0 0 15,-24 0 1,24 0-16,-24 24 16,0-24-1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AC83-A9D1-449A-B4EB-653AAAF83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10418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Chennamsetty, Sreekanth</dc:creator>
  <cp:keywords/>
  <dc:description/>
  <cp:lastModifiedBy>mara-Ortega, Lisa M. </cp:lastModifiedBy>
  <cp:revision>2</cp:revision>
  <cp:lastPrinted>2019-10-01T18:40:00Z</cp:lastPrinted>
  <dcterms:created xsi:type="dcterms:W3CDTF">2019-10-01T20:00:00Z</dcterms:created>
  <dcterms:modified xsi:type="dcterms:W3CDTF">2019-10-01T20:00:00Z</dcterms:modified>
</cp:coreProperties>
</file>